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B3345" w14:textId="77777777" w:rsidR="00FE09FC" w:rsidRDefault="00FE09FC">
      <w:pPr>
        <w:rPr>
          <w:rFonts w:ascii="黑体" w:eastAsia="黑体" w:hAnsi="黑体" w:hint="eastAsia"/>
          <w:sz w:val="32"/>
          <w:szCs w:val="32"/>
        </w:rPr>
      </w:pPr>
    </w:p>
    <w:p w14:paraId="3CCABBBA" w14:textId="77777777" w:rsidR="00FE09FC" w:rsidRDefault="00FE09FC">
      <w:pPr>
        <w:jc w:val="center"/>
        <w:rPr>
          <w:rFonts w:ascii="方正小标宋_GBK" w:eastAsia="方正小标宋_GBK" w:hAnsi="宋体" w:hint="eastAsia"/>
          <w:sz w:val="44"/>
          <w:szCs w:val="44"/>
        </w:rPr>
      </w:pPr>
    </w:p>
    <w:p w14:paraId="4890AA5B" w14:textId="77777777" w:rsidR="00FE09FC" w:rsidRDefault="00F15C8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木垒哈萨克自治县人民医院</w:t>
      </w:r>
    </w:p>
    <w:p w14:paraId="70E45274" w14:textId="77777777" w:rsidR="00FE09FC" w:rsidRDefault="00F15C8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23C0D7A" w14:textId="77777777" w:rsidR="00FE09FC" w:rsidRDefault="00F15C8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DDB2FF" w14:textId="77777777" w:rsidR="00FE09FC" w:rsidRDefault="00F15C87">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828CAE3" w14:textId="77777777" w:rsidR="00FE09FC" w:rsidRDefault="00F15C87">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FFC46AD" w14:textId="77777777" w:rsidR="00FE09FC" w:rsidRDefault="00F15C87">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C301703"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15C87">
          <w:rPr>
            <w:rFonts w:ascii="仿宋_GB2312" w:eastAsia="仿宋_GB2312" w:hAnsi="仿宋_GB2312" w:cs="仿宋_GB2312" w:hint="eastAsia"/>
            <w:bCs/>
            <w:kern w:val="0"/>
            <w:sz w:val="32"/>
            <w:szCs w:val="32"/>
          </w:rPr>
          <w:t>一、主要职能</w:t>
        </w:r>
      </w:hyperlink>
    </w:p>
    <w:p w14:paraId="5BEFC8D2"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15C87">
          <w:rPr>
            <w:rFonts w:ascii="仿宋_GB2312" w:eastAsia="仿宋_GB2312" w:hAnsi="仿宋_GB2312" w:cs="仿宋_GB2312" w:hint="eastAsia"/>
            <w:bCs/>
            <w:kern w:val="0"/>
            <w:sz w:val="32"/>
            <w:szCs w:val="32"/>
          </w:rPr>
          <w:t>二、机构设置及人员情况</w:t>
        </w:r>
      </w:hyperlink>
    </w:p>
    <w:p w14:paraId="18F80E83" w14:textId="77777777" w:rsidR="00FE09FC"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15C87">
          <w:rPr>
            <w:rFonts w:ascii="仿宋_GB2312" w:eastAsia="仿宋_GB2312" w:hAnsi="仿宋_GB2312" w:cs="仿宋_GB2312" w:hint="eastAsia"/>
            <w:b/>
            <w:bCs/>
            <w:sz w:val="32"/>
            <w:szCs w:val="32"/>
          </w:rPr>
          <w:t>第二部分 部门决算情况说明</w:t>
        </w:r>
      </w:hyperlink>
    </w:p>
    <w:p w14:paraId="7F51727B"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15C87">
          <w:rPr>
            <w:rFonts w:ascii="仿宋_GB2312" w:eastAsia="仿宋_GB2312" w:hAnsi="仿宋_GB2312" w:cs="仿宋_GB2312" w:hint="eastAsia"/>
            <w:bCs/>
            <w:kern w:val="0"/>
            <w:sz w:val="32"/>
            <w:szCs w:val="32"/>
          </w:rPr>
          <w:t>一、收入支出决算总体情况说明</w:t>
        </w:r>
      </w:hyperlink>
    </w:p>
    <w:p w14:paraId="72A1D00B"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15C87">
          <w:rPr>
            <w:rFonts w:ascii="仿宋_GB2312" w:eastAsia="仿宋_GB2312" w:hAnsi="仿宋_GB2312" w:cs="仿宋_GB2312" w:hint="eastAsia"/>
            <w:bCs/>
            <w:kern w:val="0"/>
            <w:sz w:val="32"/>
            <w:szCs w:val="32"/>
          </w:rPr>
          <w:t>二、收入决算情况说明</w:t>
        </w:r>
      </w:hyperlink>
    </w:p>
    <w:p w14:paraId="44B71D79"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15C87">
          <w:rPr>
            <w:rFonts w:ascii="仿宋_GB2312" w:eastAsia="仿宋_GB2312" w:hAnsi="仿宋_GB2312" w:cs="仿宋_GB2312" w:hint="eastAsia"/>
            <w:bCs/>
            <w:kern w:val="0"/>
            <w:sz w:val="32"/>
            <w:szCs w:val="32"/>
          </w:rPr>
          <w:t>三、支出决算情况说明</w:t>
        </w:r>
      </w:hyperlink>
    </w:p>
    <w:p w14:paraId="3FF27EF4"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15C87">
          <w:rPr>
            <w:rFonts w:ascii="仿宋_GB2312" w:eastAsia="仿宋_GB2312" w:hAnsi="仿宋_GB2312" w:cs="仿宋_GB2312" w:hint="eastAsia"/>
            <w:bCs/>
            <w:kern w:val="0"/>
            <w:sz w:val="32"/>
            <w:szCs w:val="32"/>
          </w:rPr>
          <w:t>四、财政拨款收入支出决算总体情况说明</w:t>
        </w:r>
      </w:hyperlink>
    </w:p>
    <w:p w14:paraId="54FD21DE"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15C87">
          <w:rPr>
            <w:rFonts w:ascii="仿宋_GB2312" w:eastAsia="仿宋_GB2312" w:hAnsi="仿宋_GB2312" w:cs="仿宋_GB2312" w:hint="eastAsia"/>
            <w:bCs/>
            <w:kern w:val="0"/>
            <w:sz w:val="32"/>
            <w:szCs w:val="32"/>
          </w:rPr>
          <w:t>五、一般公共预算财政拨款支出决算情况说明</w:t>
        </w:r>
      </w:hyperlink>
    </w:p>
    <w:p w14:paraId="0E092994"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15C87">
          <w:rPr>
            <w:rFonts w:ascii="仿宋_GB2312" w:eastAsia="仿宋_GB2312" w:hAnsi="仿宋_GB2312" w:cs="仿宋_GB2312" w:hint="eastAsia"/>
            <w:bCs/>
            <w:kern w:val="0"/>
            <w:sz w:val="32"/>
            <w:szCs w:val="32"/>
          </w:rPr>
          <w:t>六、一般公共预算财政拨款基本支出决算情况说明</w:t>
        </w:r>
      </w:hyperlink>
    </w:p>
    <w:p w14:paraId="108CC3C6"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15C87">
          <w:rPr>
            <w:rFonts w:ascii="仿宋_GB2312" w:eastAsia="仿宋_GB2312" w:hAnsi="仿宋_GB2312" w:cs="仿宋_GB2312" w:hint="eastAsia"/>
            <w:bCs/>
            <w:kern w:val="0"/>
            <w:sz w:val="32"/>
            <w:szCs w:val="32"/>
          </w:rPr>
          <w:t>七、财政拨款“三公”经费支出决算情况说明</w:t>
        </w:r>
      </w:hyperlink>
    </w:p>
    <w:p w14:paraId="033F2E78"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15C87">
          <w:rPr>
            <w:rFonts w:ascii="仿宋_GB2312" w:eastAsia="仿宋_GB2312" w:hAnsi="仿宋_GB2312" w:cs="仿宋_GB2312" w:hint="eastAsia"/>
            <w:bCs/>
            <w:kern w:val="0"/>
            <w:sz w:val="32"/>
            <w:szCs w:val="32"/>
          </w:rPr>
          <w:t>八、政府性基金预算财政拨款收入支出决算情况说明</w:t>
        </w:r>
      </w:hyperlink>
    </w:p>
    <w:p w14:paraId="29E6532A" w14:textId="77777777" w:rsidR="00FE09FC" w:rsidRDefault="00000000">
      <w:hyperlink w:anchor="_Toc5810" w:history="1">
        <w:r w:rsidR="00F15C87">
          <w:rPr>
            <w:rFonts w:ascii="仿宋_GB2312" w:eastAsia="仿宋_GB2312" w:hAnsi="仿宋_GB2312" w:cs="仿宋_GB2312" w:hint="eastAsia"/>
            <w:bCs/>
            <w:kern w:val="0"/>
            <w:sz w:val="32"/>
            <w:szCs w:val="32"/>
          </w:rPr>
          <w:t>九、国有资本经营预算财政拨款收入支出决算情况说明</w:t>
        </w:r>
      </w:hyperlink>
    </w:p>
    <w:p w14:paraId="04113420"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15C87">
          <w:rPr>
            <w:rFonts w:ascii="仿宋_GB2312" w:eastAsia="仿宋_GB2312" w:hAnsi="仿宋_GB2312" w:cs="仿宋_GB2312" w:hint="eastAsia"/>
            <w:sz w:val="32"/>
            <w:szCs w:val="32"/>
          </w:rPr>
          <w:t>十</w:t>
        </w:r>
        <w:r w:rsidR="00F15C87">
          <w:rPr>
            <w:rFonts w:ascii="仿宋_GB2312" w:eastAsia="仿宋_GB2312" w:hAnsi="仿宋_GB2312" w:cs="仿宋_GB2312" w:hint="eastAsia"/>
            <w:bCs/>
            <w:kern w:val="0"/>
            <w:sz w:val="32"/>
            <w:szCs w:val="32"/>
          </w:rPr>
          <w:t>、其他重要事项的情况说明</w:t>
        </w:r>
      </w:hyperlink>
    </w:p>
    <w:p w14:paraId="23096D25" w14:textId="77777777" w:rsidR="00FE09FC"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15C87">
          <w:rPr>
            <w:rFonts w:ascii="仿宋_GB2312" w:eastAsia="仿宋_GB2312" w:hAnsi="仿宋_GB2312" w:cs="仿宋_GB2312" w:hint="eastAsia"/>
            <w:sz w:val="32"/>
            <w:szCs w:val="32"/>
          </w:rPr>
          <w:t>（一）机关运行经费支出情况</w:t>
        </w:r>
      </w:hyperlink>
    </w:p>
    <w:p w14:paraId="3BACDCCA" w14:textId="77777777" w:rsidR="00FE09FC"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15C87">
          <w:rPr>
            <w:rFonts w:ascii="仿宋_GB2312" w:eastAsia="仿宋_GB2312" w:hAnsi="仿宋_GB2312" w:cs="仿宋_GB2312" w:hint="eastAsia"/>
            <w:sz w:val="32"/>
            <w:szCs w:val="32"/>
          </w:rPr>
          <w:t>（二）政府采购情况</w:t>
        </w:r>
      </w:hyperlink>
    </w:p>
    <w:p w14:paraId="719EFBA2" w14:textId="77777777" w:rsidR="00FE09FC"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15C87">
          <w:rPr>
            <w:rFonts w:ascii="仿宋_GB2312" w:eastAsia="仿宋_GB2312" w:hAnsi="仿宋_GB2312" w:cs="仿宋_GB2312" w:hint="eastAsia"/>
            <w:sz w:val="32"/>
            <w:szCs w:val="32"/>
          </w:rPr>
          <w:t>（三）国有资产占用情况说明</w:t>
        </w:r>
      </w:hyperlink>
    </w:p>
    <w:p w14:paraId="7B287646"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15C87">
          <w:rPr>
            <w:rFonts w:ascii="仿宋_GB2312" w:eastAsia="仿宋_GB2312" w:hAnsi="仿宋_GB2312" w:cs="仿宋_GB2312" w:hint="eastAsia"/>
            <w:bCs/>
            <w:kern w:val="0"/>
            <w:sz w:val="32"/>
            <w:szCs w:val="32"/>
          </w:rPr>
          <w:t>十一、预算绩效的情况说明</w:t>
        </w:r>
      </w:hyperlink>
    </w:p>
    <w:p w14:paraId="5A4E6885"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D0C915C" w14:textId="77777777" w:rsidR="00FE09FC" w:rsidRDefault="00000000">
      <w:pPr>
        <w:pStyle w:val="TOC1"/>
        <w:tabs>
          <w:tab w:val="right" w:pos="8306"/>
        </w:tabs>
        <w:rPr>
          <w:rFonts w:ascii="仿宋_GB2312" w:eastAsia="仿宋_GB2312" w:hAnsi="仿宋_GB2312" w:cs="仿宋_GB2312" w:hint="eastAsia"/>
          <w:b/>
          <w:bCs/>
          <w:sz w:val="32"/>
          <w:szCs w:val="32"/>
        </w:rPr>
      </w:pPr>
      <w:hyperlink w:anchor="_Toc3250" w:history="1">
        <w:r w:rsidR="00F15C87">
          <w:rPr>
            <w:rFonts w:ascii="仿宋_GB2312" w:eastAsia="仿宋_GB2312" w:hAnsi="仿宋_GB2312" w:cs="仿宋_GB2312" w:hint="eastAsia"/>
            <w:b/>
            <w:bCs/>
            <w:sz w:val="32"/>
            <w:szCs w:val="32"/>
          </w:rPr>
          <w:t>第三部分 专业名词解释</w:t>
        </w:r>
      </w:hyperlink>
    </w:p>
    <w:p w14:paraId="36311E23" w14:textId="77777777" w:rsidR="00FE09FC"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15C87">
          <w:rPr>
            <w:rFonts w:ascii="仿宋_GB2312" w:eastAsia="仿宋_GB2312" w:hAnsi="仿宋_GB2312" w:cs="仿宋_GB2312" w:hint="eastAsia"/>
            <w:b/>
            <w:bCs/>
            <w:sz w:val="32"/>
            <w:szCs w:val="32"/>
          </w:rPr>
          <w:t>第四部分 部门决算报表（见附表）</w:t>
        </w:r>
      </w:hyperlink>
    </w:p>
    <w:p w14:paraId="155DE289"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15C87">
          <w:rPr>
            <w:rFonts w:ascii="仿宋_GB2312" w:eastAsia="仿宋_GB2312" w:hAnsi="仿宋_GB2312" w:cs="仿宋_GB2312" w:hint="eastAsia"/>
            <w:bCs/>
            <w:kern w:val="0"/>
            <w:sz w:val="32"/>
            <w:szCs w:val="32"/>
          </w:rPr>
          <w:t>一、《收入支出决算总表》</w:t>
        </w:r>
      </w:hyperlink>
    </w:p>
    <w:p w14:paraId="4DC84FA0"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15C87">
          <w:rPr>
            <w:rFonts w:ascii="仿宋_GB2312" w:eastAsia="仿宋_GB2312" w:hAnsi="仿宋_GB2312" w:cs="仿宋_GB2312" w:hint="eastAsia"/>
            <w:bCs/>
            <w:kern w:val="0"/>
            <w:sz w:val="32"/>
            <w:szCs w:val="32"/>
          </w:rPr>
          <w:t>二、《收入决算表》</w:t>
        </w:r>
      </w:hyperlink>
    </w:p>
    <w:p w14:paraId="18A38D43"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15C87">
          <w:rPr>
            <w:rFonts w:ascii="仿宋_GB2312" w:eastAsia="仿宋_GB2312" w:hAnsi="仿宋_GB2312" w:cs="仿宋_GB2312" w:hint="eastAsia"/>
            <w:bCs/>
            <w:kern w:val="0"/>
            <w:sz w:val="32"/>
            <w:szCs w:val="32"/>
          </w:rPr>
          <w:t>三、《支出决算表》</w:t>
        </w:r>
      </w:hyperlink>
    </w:p>
    <w:p w14:paraId="556EF88A"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15C87">
          <w:rPr>
            <w:rFonts w:ascii="仿宋_GB2312" w:eastAsia="仿宋_GB2312" w:hAnsi="仿宋_GB2312" w:cs="仿宋_GB2312" w:hint="eastAsia"/>
            <w:bCs/>
            <w:kern w:val="0"/>
            <w:sz w:val="32"/>
            <w:szCs w:val="32"/>
          </w:rPr>
          <w:t>四、《财政拨款收入支出决算总表》</w:t>
        </w:r>
      </w:hyperlink>
    </w:p>
    <w:p w14:paraId="1D419EA0"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15C87">
          <w:rPr>
            <w:rFonts w:ascii="仿宋_GB2312" w:eastAsia="仿宋_GB2312" w:hAnsi="仿宋_GB2312" w:cs="仿宋_GB2312" w:hint="eastAsia"/>
            <w:bCs/>
            <w:kern w:val="0"/>
            <w:sz w:val="32"/>
            <w:szCs w:val="32"/>
          </w:rPr>
          <w:t>五、《一般公共预算财政拨款支出决算表》</w:t>
        </w:r>
      </w:hyperlink>
    </w:p>
    <w:p w14:paraId="796F2774"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15C87">
          <w:rPr>
            <w:rFonts w:ascii="仿宋_GB2312" w:eastAsia="仿宋_GB2312" w:hAnsi="仿宋_GB2312" w:cs="仿宋_GB2312" w:hint="eastAsia"/>
            <w:bCs/>
            <w:kern w:val="0"/>
            <w:sz w:val="32"/>
            <w:szCs w:val="32"/>
          </w:rPr>
          <w:t>六、《一般公共预算财政拨款基本支出决算表》</w:t>
        </w:r>
      </w:hyperlink>
    </w:p>
    <w:p w14:paraId="38498A59" w14:textId="77777777" w:rsidR="00FE09FC"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15C87">
          <w:rPr>
            <w:rFonts w:ascii="仿宋_GB2312" w:eastAsia="仿宋_GB2312" w:hAnsi="仿宋_GB2312" w:cs="仿宋_GB2312" w:hint="eastAsia"/>
            <w:bCs/>
            <w:kern w:val="0"/>
            <w:sz w:val="32"/>
            <w:szCs w:val="32"/>
          </w:rPr>
          <w:t>七、《财政拨款“三公”经费支出决算表》</w:t>
        </w:r>
      </w:hyperlink>
    </w:p>
    <w:p w14:paraId="784D3FE3" w14:textId="77777777" w:rsidR="00FE09FC"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15C87">
          <w:rPr>
            <w:rFonts w:ascii="仿宋_GB2312" w:eastAsia="仿宋_GB2312" w:hAnsi="仿宋_GB2312" w:cs="仿宋_GB2312" w:hint="eastAsia"/>
            <w:bCs/>
            <w:kern w:val="0"/>
            <w:sz w:val="32"/>
            <w:szCs w:val="32"/>
          </w:rPr>
          <w:t>八、《政府性基金预算财政拨款收入支出决算表》</w:t>
        </w:r>
      </w:hyperlink>
    </w:p>
    <w:p w14:paraId="4698D336" w14:textId="77777777" w:rsidR="00FE09FC" w:rsidRDefault="00F15C87">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EBA03F" w14:textId="77777777" w:rsidR="00FE09FC" w:rsidRDefault="00F15C87">
      <w:r>
        <w:rPr>
          <w:rFonts w:ascii="仿宋_GB2312" w:eastAsia="仿宋_GB2312" w:hAnsi="仿宋_GB2312" w:cs="仿宋_GB2312" w:hint="eastAsia"/>
          <w:sz w:val="32"/>
          <w:szCs w:val="32"/>
        </w:rPr>
        <w:fldChar w:fldCharType="end"/>
      </w:r>
    </w:p>
    <w:p w14:paraId="3D6F84BA" w14:textId="77777777" w:rsidR="00FE09FC" w:rsidRDefault="00F15C87">
      <w:pPr>
        <w:rPr>
          <w:rFonts w:ascii="仿宋_GB2312" w:eastAsia="仿宋_GB2312"/>
          <w:sz w:val="32"/>
          <w:szCs w:val="32"/>
        </w:rPr>
      </w:pPr>
      <w:r>
        <w:rPr>
          <w:rFonts w:ascii="仿宋_GB2312" w:eastAsia="仿宋_GB2312" w:hint="eastAsia"/>
          <w:sz w:val="32"/>
          <w:szCs w:val="32"/>
        </w:rPr>
        <w:br w:type="page"/>
      </w:r>
    </w:p>
    <w:p w14:paraId="7A43A683" w14:textId="77777777" w:rsidR="00FE09FC" w:rsidRDefault="00F15C87">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057F2B8" w14:textId="77777777" w:rsidR="00FE09FC" w:rsidRDefault="00F15C87">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B5813C0" w14:textId="39322000" w:rsidR="0019485A" w:rsidRPr="0019485A" w:rsidRDefault="0019485A" w:rsidP="0019485A">
      <w:pPr>
        <w:ind w:firstLineChars="200" w:firstLine="640"/>
        <w:rPr>
          <w:rFonts w:ascii="仿宋_GB2312" w:eastAsia="仿宋_GB2312"/>
          <w:sz w:val="32"/>
          <w:szCs w:val="32"/>
        </w:rPr>
      </w:pPr>
      <w:r w:rsidRPr="0019485A">
        <w:rPr>
          <w:rFonts w:ascii="仿宋_GB2312" w:eastAsia="仿宋_GB2312" w:hint="eastAsia"/>
          <w:sz w:val="32"/>
          <w:szCs w:val="32"/>
        </w:rPr>
        <w:t>木垒哈萨克自治县人民医院成立于</w:t>
      </w:r>
      <w:r w:rsidRPr="0019485A">
        <w:rPr>
          <w:rFonts w:ascii="仿宋_GB2312" w:eastAsia="仿宋_GB2312"/>
          <w:sz w:val="32"/>
          <w:szCs w:val="32"/>
        </w:rPr>
        <w:t>1953</w:t>
      </w:r>
      <w:r w:rsidRPr="0019485A">
        <w:rPr>
          <w:rFonts w:ascii="仿宋_GB2312" w:eastAsia="仿宋_GB2312" w:hint="eastAsia"/>
          <w:sz w:val="32"/>
          <w:szCs w:val="32"/>
        </w:rPr>
        <w:t>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w:t>
      </w:r>
      <w:r w:rsidRPr="0019485A">
        <w:rPr>
          <w:rFonts w:ascii="仿宋_GB2312" w:eastAsia="仿宋_GB2312"/>
          <w:sz w:val="32"/>
          <w:szCs w:val="32"/>
        </w:rPr>
        <w:t>+</w:t>
      </w:r>
      <w:r w:rsidRPr="0019485A">
        <w:rPr>
          <w:rFonts w:ascii="仿宋_GB2312" w:eastAsia="仿宋_GB2312" w:hint="eastAsia"/>
          <w:sz w:val="32"/>
          <w:szCs w:val="32"/>
        </w:rPr>
        <w:t>人工晶体植入等先进诊疗技术</w:t>
      </w:r>
      <w:r>
        <w:rPr>
          <w:rFonts w:ascii="仿宋_GB2312" w:eastAsia="仿宋_GB2312" w:hint="eastAsia"/>
          <w:sz w:val="32"/>
          <w:szCs w:val="32"/>
        </w:rPr>
        <w:t>。</w:t>
      </w:r>
    </w:p>
    <w:p w14:paraId="431D93BD" w14:textId="77777777" w:rsidR="00FE09FC" w:rsidRDefault="00F15C87">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0B98E41" w14:textId="77777777" w:rsidR="00FE09FC" w:rsidRPr="0019485A" w:rsidRDefault="00F15C87" w:rsidP="0019485A">
      <w:pPr>
        <w:ind w:firstLineChars="200" w:firstLine="640"/>
        <w:rPr>
          <w:rFonts w:ascii="仿宋_GB2312" w:eastAsia="仿宋_GB2312"/>
          <w:sz w:val="32"/>
          <w:szCs w:val="32"/>
        </w:rPr>
      </w:pPr>
      <w:r>
        <w:rPr>
          <w:rFonts w:ascii="仿宋_GB2312" w:eastAsia="仿宋_GB2312" w:hint="eastAsia"/>
          <w:sz w:val="32"/>
          <w:szCs w:val="32"/>
        </w:rPr>
        <w:t>木垒哈萨克自治县人民医院2023年度，实有人数</w:t>
      </w:r>
      <w:r w:rsidRPr="0019485A">
        <w:rPr>
          <w:rFonts w:ascii="仿宋_GB2312" w:eastAsia="仿宋_GB2312" w:hint="eastAsia"/>
          <w:sz w:val="32"/>
          <w:szCs w:val="32"/>
        </w:rPr>
        <w:t>231</w:t>
      </w:r>
      <w:r>
        <w:rPr>
          <w:rFonts w:ascii="仿宋_GB2312" w:eastAsia="仿宋_GB2312" w:hint="eastAsia"/>
          <w:sz w:val="32"/>
          <w:szCs w:val="32"/>
        </w:rPr>
        <w:t>人，其中：在职人员</w:t>
      </w:r>
      <w:r w:rsidRPr="0019485A">
        <w:rPr>
          <w:rFonts w:ascii="仿宋_GB2312" w:eastAsia="仿宋_GB2312" w:hint="eastAsia"/>
          <w:sz w:val="32"/>
          <w:szCs w:val="32"/>
        </w:rPr>
        <w:t>132</w:t>
      </w:r>
      <w:r>
        <w:rPr>
          <w:rFonts w:ascii="仿宋_GB2312" w:eastAsia="仿宋_GB2312" w:hint="eastAsia"/>
          <w:sz w:val="32"/>
          <w:szCs w:val="32"/>
        </w:rPr>
        <w:t>人，离休人员</w:t>
      </w:r>
      <w:r w:rsidRPr="0019485A">
        <w:rPr>
          <w:rFonts w:ascii="仿宋_GB2312" w:eastAsia="仿宋_GB2312" w:hint="eastAsia"/>
          <w:sz w:val="32"/>
          <w:szCs w:val="32"/>
        </w:rPr>
        <w:t>0</w:t>
      </w:r>
      <w:r>
        <w:rPr>
          <w:rFonts w:ascii="仿宋_GB2312" w:eastAsia="仿宋_GB2312" w:hint="eastAsia"/>
          <w:sz w:val="32"/>
          <w:szCs w:val="32"/>
        </w:rPr>
        <w:t>人，退休人员</w:t>
      </w:r>
      <w:r w:rsidRPr="0019485A">
        <w:rPr>
          <w:rFonts w:ascii="仿宋_GB2312" w:eastAsia="仿宋_GB2312" w:hint="eastAsia"/>
          <w:sz w:val="32"/>
          <w:szCs w:val="32"/>
        </w:rPr>
        <w:t>99</w:t>
      </w:r>
      <w:r>
        <w:rPr>
          <w:rFonts w:ascii="仿宋_GB2312" w:eastAsia="仿宋_GB2312" w:hint="eastAsia"/>
          <w:sz w:val="32"/>
          <w:szCs w:val="32"/>
        </w:rPr>
        <w:t>人。</w:t>
      </w:r>
    </w:p>
    <w:p w14:paraId="754DB213" w14:textId="07D9D4F4" w:rsidR="00FE09FC" w:rsidRPr="0019485A" w:rsidRDefault="00F15C87">
      <w:pPr>
        <w:ind w:firstLineChars="200" w:firstLine="640"/>
        <w:rPr>
          <w:rFonts w:ascii="仿宋_GB2312" w:eastAsia="仿宋_GB2312"/>
          <w:sz w:val="32"/>
          <w:szCs w:val="32"/>
        </w:rPr>
        <w:sectPr w:rsidR="00FE09FC" w:rsidRPr="0019485A">
          <w:footerReference w:type="default" r:id="rId8"/>
          <w:pgSz w:w="11906" w:h="16838"/>
          <w:pgMar w:top="1440" w:right="1800" w:bottom="1440" w:left="1800" w:header="851" w:footer="992" w:gutter="0"/>
          <w:cols w:space="720"/>
          <w:docGrid w:type="lines" w:linePitch="312"/>
        </w:sectPr>
      </w:pPr>
      <w:r w:rsidRPr="0019485A">
        <w:rPr>
          <w:rFonts w:ascii="仿宋_GB2312" w:eastAsia="仿宋_GB2312" w:hint="eastAsia"/>
          <w:sz w:val="32"/>
          <w:szCs w:val="32"/>
        </w:rPr>
        <w:t>单位无下属预算单位，下设</w:t>
      </w:r>
      <w:r w:rsidR="0019485A">
        <w:rPr>
          <w:rFonts w:ascii="仿宋_GB2312" w:eastAsia="仿宋_GB2312" w:hint="eastAsia"/>
          <w:sz w:val="32"/>
          <w:szCs w:val="32"/>
        </w:rPr>
        <w:t>35</w:t>
      </w:r>
      <w:r w:rsidRPr="0019485A">
        <w:rPr>
          <w:rFonts w:ascii="仿宋_GB2312" w:eastAsia="仿宋_GB2312" w:hint="eastAsia"/>
          <w:sz w:val="32"/>
          <w:szCs w:val="32"/>
        </w:rPr>
        <w:t>个处室，分别是：</w:t>
      </w:r>
      <w:r w:rsidR="0019485A" w:rsidRPr="0019485A">
        <w:rPr>
          <w:rFonts w:ascii="仿宋_GB2312" w:eastAsia="仿宋_GB2312" w:hint="eastAsia"/>
          <w:bCs/>
          <w:sz w:val="32"/>
          <w:szCs w:val="32"/>
        </w:rPr>
        <w:t>心血管内科、呼吸与危重症科、外科、妇产科、儿科、中医科、口腔科、眼耳鼻喉科、危急重症科、手术麻醉科、发热门诊</w:t>
      </w:r>
      <w:r w:rsidR="0019485A">
        <w:rPr>
          <w:rFonts w:ascii="仿宋_GB2312" w:eastAsia="仿宋_GB2312" w:hint="eastAsia"/>
          <w:bCs/>
          <w:sz w:val="32"/>
          <w:szCs w:val="32"/>
        </w:rPr>
        <w:t>、</w:t>
      </w:r>
      <w:r w:rsidR="0019485A" w:rsidRPr="0019485A">
        <w:rPr>
          <w:rFonts w:ascii="仿宋_GB2312" w:eastAsia="仿宋_GB2312" w:hint="eastAsia"/>
          <w:bCs/>
          <w:sz w:val="32"/>
          <w:szCs w:val="32"/>
        </w:rPr>
        <w:t>超声科、放射科、检验科、病理科、心功能科、药械科、体检科、供应室、高压氧舱</w:t>
      </w:r>
      <w:r w:rsidR="0019485A">
        <w:rPr>
          <w:rFonts w:ascii="仿宋_GB2312" w:eastAsia="仿宋_GB2312" w:hint="eastAsia"/>
          <w:bCs/>
          <w:sz w:val="32"/>
          <w:szCs w:val="32"/>
        </w:rPr>
        <w:t>、</w:t>
      </w:r>
      <w:r w:rsidR="0019485A" w:rsidRPr="0019485A">
        <w:rPr>
          <w:rFonts w:ascii="仿宋_GB2312" w:eastAsia="仿宋_GB2312" w:hint="eastAsia"/>
          <w:bCs/>
          <w:sz w:val="32"/>
          <w:szCs w:val="32"/>
        </w:rPr>
        <w:t>党群部、人事科、行政部、医务部、</w:t>
      </w:r>
      <w:proofErr w:type="gramStart"/>
      <w:r w:rsidR="0019485A" w:rsidRPr="0019485A">
        <w:rPr>
          <w:rFonts w:ascii="仿宋_GB2312" w:eastAsia="仿宋_GB2312" w:hint="eastAsia"/>
          <w:bCs/>
          <w:sz w:val="32"/>
          <w:szCs w:val="32"/>
        </w:rPr>
        <w:t>医</w:t>
      </w:r>
      <w:proofErr w:type="gramEnd"/>
      <w:r w:rsidR="0019485A" w:rsidRPr="0019485A">
        <w:rPr>
          <w:rFonts w:ascii="仿宋_GB2312" w:eastAsia="仿宋_GB2312" w:hint="eastAsia"/>
          <w:bCs/>
          <w:sz w:val="32"/>
          <w:szCs w:val="32"/>
        </w:rPr>
        <w:t>政科、质控科、门诊部、</w:t>
      </w:r>
      <w:proofErr w:type="gramStart"/>
      <w:r w:rsidR="0019485A" w:rsidRPr="0019485A">
        <w:rPr>
          <w:rFonts w:ascii="仿宋_GB2312" w:eastAsia="仿宋_GB2312" w:hint="eastAsia"/>
          <w:bCs/>
          <w:sz w:val="32"/>
          <w:szCs w:val="32"/>
        </w:rPr>
        <w:t>医</w:t>
      </w:r>
      <w:proofErr w:type="gramEnd"/>
      <w:r w:rsidR="0019485A" w:rsidRPr="0019485A">
        <w:rPr>
          <w:rFonts w:ascii="仿宋_GB2312" w:eastAsia="仿宋_GB2312" w:hint="eastAsia"/>
          <w:bCs/>
          <w:sz w:val="32"/>
          <w:szCs w:val="32"/>
        </w:rPr>
        <w:t>保办、公共卫生科、护理</w:t>
      </w:r>
      <w:r w:rsidR="0019485A" w:rsidRPr="0019485A">
        <w:rPr>
          <w:rFonts w:ascii="仿宋_GB2312" w:eastAsia="仿宋_GB2312" w:hint="eastAsia"/>
          <w:bCs/>
          <w:sz w:val="32"/>
          <w:szCs w:val="32"/>
        </w:rPr>
        <w:lastRenderedPageBreak/>
        <w:t>部、信息部、财务部、后勤部、医院感染控制科、招标采购办</w:t>
      </w:r>
      <w:r w:rsidRPr="0019485A">
        <w:rPr>
          <w:rFonts w:ascii="仿宋_GB2312" w:eastAsia="仿宋_GB2312" w:hint="eastAsia"/>
          <w:sz w:val="32"/>
          <w:szCs w:val="32"/>
        </w:rPr>
        <w:t>。</w:t>
      </w:r>
    </w:p>
    <w:p w14:paraId="40B570E6" w14:textId="77777777" w:rsidR="00FE09FC" w:rsidRDefault="00F15C87">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BB8F3E9" w14:textId="77777777" w:rsidR="00FE09FC" w:rsidRDefault="00F15C87">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71E8A4"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2023年度收入总计13,678.73万元，其中：本年收入合计13,678.73万元，使用非财政拨款结余0.00万元，年初结转和结余0.00万元。</w:t>
      </w:r>
    </w:p>
    <w:p w14:paraId="19F6C1DC"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2023年度支出总计13,678.73万元，其中：本年支出合计13,678.73万元，结余分配0.00万元，年末结转和结余0.00万元。</w:t>
      </w:r>
    </w:p>
    <w:p w14:paraId="2A77C614" w14:textId="3FA96910"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485A">
        <w:rPr>
          <w:rFonts w:ascii="仿宋_GB2312" w:eastAsia="仿宋_GB2312" w:hint="eastAsia"/>
          <w:sz w:val="32"/>
          <w:szCs w:val="32"/>
        </w:rPr>
        <w:t>减少607.52万元</w:t>
      </w:r>
      <w:r>
        <w:rPr>
          <w:rFonts w:ascii="仿宋_GB2312" w:eastAsia="仿宋_GB2312" w:hint="eastAsia"/>
          <w:sz w:val="32"/>
          <w:szCs w:val="32"/>
        </w:rPr>
        <w:t>，下降4.25%，主要原因是：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中央财政医疗服务与保障能力提升</w:t>
      </w:r>
      <w:r w:rsidR="00E022D5">
        <w:rPr>
          <w:rFonts w:ascii="仿宋_GB2312" w:eastAsia="仿宋_GB2312" w:hint="eastAsia"/>
          <w:sz w:val="32"/>
          <w:szCs w:val="32"/>
        </w:rPr>
        <w:t>项目经费减少</w:t>
      </w:r>
      <w:r>
        <w:rPr>
          <w:rFonts w:ascii="仿宋_GB2312" w:eastAsia="仿宋_GB2312" w:hint="eastAsia"/>
          <w:sz w:val="32"/>
          <w:szCs w:val="32"/>
        </w:rPr>
        <w:t>。</w:t>
      </w:r>
    </w:p>
    <w:p w14:paraId="4FF6A6BC" w14:textId="77777777" w:rsidR="00FE09FC" w:rsidRDefault="00F15C87">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676059"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本年收入13,678.73万元，其中：财政拨款收入</w:t>
      </w:r>
      <w:r w:rsidRPr="0019485A">
        <w:rPr>
          <w:rFonts w:ascii="仿宋_GB2312" w:eastAsia="仿宋_GB2312" w:hint="eastAsia"/>
          <w:sz w:val="32"/>
          <w:szCs w:val="32"/>
        </w:rPr>
        <w:t>7,167.19</w:t>
      </w:r>
      <w:r>
        <w:rPr>
          <w:rFonts w:ascii="仿宋_GB2312" w:eastAsia="仿宋_GB2312" w:hint="eastAsia"/>
          <w:sz w:val="32"/>
          <w:szCs w:val="32"/>
        </w:rPr>
        <w:t>万元，占</w:t>
      </w:r>
      <w:r w:rsidRPr="0019485A">
        <w:rPr>
          <w:rFonts w:ascii="仿宋_GB2312" w:eastAsia="仿宋_GB2312" w:hint="eastAsia"/>
          <w:sz w:val="32"/>
          <w:szCs w:val="32"/>
        </w:rPr>
        <w:t>52.40</w:t>
      </w:r>
      <w:r>
        <w:rPr>
          <w:rFonts w:ascii="仿宋_GB2312" w:eastAsia="仿宋_GB2312" w:hint="eastAsia"/>
          <w:sz w:val="32"/>
          <w:szCs w:val="32"/>
        </w:rPr>
        <w:t>%；上级补助收入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%；事业收入</w:t>
      </w:r>
      <w:r w:rsidRPr="0019485A">
        <w:rPr>
          <w:rFonts w:ascii="仿宋_GB2312" w:eastAsia="仿宋_GB2312" w:hint="eastAsia"/>
          <w:sz w:val="32"/>
          <w:szCs w:val="32"/>
        </w:rPr>
        <w:t>6,451.44</w:t>
      </w:r>
      <w:r>
        <w:rPr>
          <w:rFonts w:ascii="仿宋_GB2312" w:eastAsia="仿宋_GB2312" w:hint="eastAsia"/>
          <w:sz w:val="32"/>
          <w:szCs w:val="32"/>
        </w:rPr>
        <w:t>万元，占</w:t>
      </w:r>
      <w:r w:rsidRPr="0019485A">
        <w:rPr>
          <w:rFonts w:ascii="仿宋_GB2312" w:eastAsia="仿宋_GB2312" w:hint="eastAsia"/>
          <w:sz w:val="32"/>
          <w:szCs w:val="32"/>
        </w:rPr>
        <w:t>47.16</w:t>
      </w:r>
      <w:r>
        <w:rPr>
          <w:rFonts w:ascii="仿宋_GB2312" w:eastAsia="仿宋_GB2312" w:hint="eastAsia"/>
          <w:sz w:val="32"/>
          <w:szCs w:val="32"/>
        </w:rPr>
        <w:t>%；经营收入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%；附属单位上缴收入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%；其他收入</w:t>
      </w:r>
      <w:r w:rsidRPr="0019485A">
        <w:rPr>
          <w:rFonts w:ascii="仿宋_GB2312" w:eastAsia="仿宋_GB2312" w:hint="eastAsia"/>
          <w:sz w:val="32"/>
          <w:szCs w:val="32"/>
        </w:rPr>
        <w:t>60.10</w:t>
      </w:r>
      <w:r>
        <w:rPr>
          <w:rFonts w:ascii="仿宋_GB2312" w:eastAsia="仿宋_GB2312" w:hint="eastAsia"/>
          <w:sz w:val="32"/>
          <w:szCs w:val="32"/>
        </w:rPr>
        <w:t>万元，占</w:t>
      </w:r>
      <w:r w:rsidRPr="0019485A">
        <w:rPr>
          <w:rFonts w:ascii="仿宋_GB2312" w:eastAsia="仿宋_GB2312" w:hint="eastAsia"/>
          <w:sz w:val="32"/>
          <w:szCs w:val="32"/>
        </w:rPr>
        <w:t>0.44</w:t>
      </w:r>
      <w:r>
        <w:rPr>
          <w:rFonts w:ascii="仿宋_GB2312" w:eastAsia="仿宋_GB2312" w:hint="eastAsia"/>
          <w:sz w:val="32"/>
          <w:szCs w:val="32"/>
        </w:rPr>
        <w:t>%。</w:t>
      </w:r>
    </w:p>
    <w:p w14:paraId="4CE81F4E" w14:textId="77777777" w:rsidR="00FE09FC" w:rsidRDefault="00F15C87">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005DF89" w14:textId="566D9AF0" w:rsidR="00FE09FC" w:rsidRPr="0019485A" w:rsidRDefault="00F15C87" w:rsidP="0019485A">
      <w:pPr>
        <w:ind w:firstLineChars="200" w:firstLine="640"/>
        <w:rPr>
          <w:rFonts w:ascii="仿宋_GB2312" w:eastAsia="仿宋_GB2312"/>
          <w:sz w:val="32"/>
          <w:szCs w:val="32"/>
        </w:rPr>
      </w:pPr>
      <w:r w:rsidRPr="0019485A">
        <w:rPr>
          <w:rFonts w:ascii="仿宋_GB2312" w:eastAsia="仿宋_GB2312" w:hint="eastAsia"/>
          <w:sz w:val="32"/>
          <w:szCs w:val="32"/>
        </w:rPr>
        <w:t>本年支出13,678.73万元，其中：基本支出9,175.24万元，占67.08%；项目支出4,503.4</w:t>
      </w:r>
      <w:r w:rsidR="00792750">
        <w:rPr>
          <w:rFonts w:ascii="仿宋_GB2312" w:eastAsia="仿宋_GB2312" w:hint="eastAsia"/>
          <w:sz w:val="32"/>
          <w:szCs w:val="32"/>
        </w:rPr>
        <w:t>9</w:t>
      </w:r>
      <w:r w:rsidRPr="0019485A">
        <w:rPr>
          <w:rFonts w:ascii="仿宋_GB2312" w:eastAsia="仿宋_GB2312" w:hint="eastAsia"/>
          <w:sz w:val="32"/>
          <w:szCs w:val="32"/>
        </w:rPr>
        <w:t>万元，占32.92%；上缴上级支出0.00万元，占0.00%；经营支出0.00万元，占0.00%；对附属单位补助支出0.00万元，占0.00%。</w:t>
      </w:r>
    </w:p>
    <w:p w14:paraId="7C5D4955" w14:textId="77777777" w:rsidR="00FE09FC" w:rsidRDefault="00F15C87">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1D3356C"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9485A">
        <w:rPr>
          <w:rFonts w:ascii="仿宋_GB2312" w:eastAsia="仿宋_GB2312" w:hint="eastAsia"/>
          <w:sz w:val="32"/>
          <w:szCs w:val="32"/>
        </w:rPr>
        <w:t>7,167.19</w:t>
      </w:r>
      <w:r>
        <w:rPr>
          <w:rFonts w:ascii="仿宋_GB2312" w:eastAsia="仿宋_GB2312" w:hint="eastAsia"/>
          <w:sz w:val="32"/>
          <w:szCs w:val="32"/>
        </w:rPr>
        <w:t>万元，其中：年初财政拨款结转和结余</w:t>
      </w:r>
      <w:r w:rsidRPr="0019485A">
        <w:rPr>
          <w:rFonts w:ascii="仿宋_GB2312" w:eastAsia="仿宋_GB2312" w:hint="eastAsia"/>
          <w:sz w:val="32"/>
          <w:szCs w:val="32"/>
        </w:rPr>
        <w:t>0.00</w:t>
      </w:r>
      <w:r>
        <w:rPr>
          <w:rFonts w:ascii="仿宋_GB2312" w:eastAsia="仿宋_GB2312" w:hint="eastAsia"/>
          <w:sz w:val="32"/>
          <w:szCs w:val="32"/>
        </w:rPr>
        <w:t>万元，本年财政拨款收入</w:t>
      </w:r>
      <w:r w:rsidRPr="0019485A">
        <w:rPr>
          <w:rFonts w:ascii="仿宋_GB2312" w:eastAsia="仿宋_GB2312" w:hint="eastAsia"/>
          <w:sz w:val="32"/>
          <w:szCs w:val="32"/>
        </w:rPr>
        <w:t>7,167.19</w:t>
      </w:r>
      <w:r>
        <w:rPr>
          <w:rFonts w:ascii="仿宋_GB2312" w:eastAsia="仿宋_GB2312" w:hint="eastAsia"/>
          <w:sz w:val="32"/>
          <w:szCs w:val="32"/>
        </w:rPr>
        <w:t>万元。财政拨款支出总计</w:t>
      </w:r>
      <w:r w:rsidRPr="0019485A">
        <w:rPr>
          <w:rFonts w:ascii="仿宋_GB2312" w:eastAsia="仿宋_GB2312" w:hint="eastAsia"/>
          <w:sz w:val="32"/>
          <w:szCs w:val="32"/>
        </w:rPr>
        <w:t>7,167.19</w:t>
      </w:r>
      <w:r>
        <w:rPr>
          <w:rFonts w:ascii="仿宋_GB2312" w:eastAsia="仿宋_GB2312" w:hint="eastAsia"/>
          <w:sz w:val="32"/>
          <w:szCs w:val="32"/>
        </w:rPr>
        <w:t>万元，其中：年末财政拨款结转和结余</w:t>
      </w:r>
      <w:r w:rsidRPr="0019485A">
        <w:rPr>
          <w:rFonts w:ascii="仿宋_GB2312" w:eastAsia="仿宋_GB2312" w:hint="eastAsia"/>
          <w:sz w:val="32"/>
          <w:szCs w:val="32"/>
        </w:rPr>
        <w:t>0.00</w:t>
      </w:r>
      <w:r>
        <w:rPr>
          <w:rFonts w:ascii="仿宋_GB2312" w:eastAsia="仿宋_GB2312" w:hint="eastAsia"/>
          <w:sz w:val="32"/>
          <w:szCs w:val="32"/>
        </w:rPr>
        <w:t>万元，本年财政拨款支出</w:t>
      </w:r>
      <w:r w:rsidRPr="0019485A">
        <w:rPr>
          <w:rFonts w:ascii="仿宋_GB2312" w:eastAsia="仿宋_GB2312" w:hint="eastAsia"/>
          <w:sz w:val="32"/>
          <w:szCs w:val="32"/>
        </w:rPr>
        <w:t>7,167.19</w:t>
      </w:r>
      <w:r>
        <w:rPr>
          <w:rFonts w:ascii="仿宋_GB2312" w:eastAsia="仿宋_GB2312" w:hint="eastAsia"/>
          <w:sz w:val="32"/>
          <w:szCs w:val="32"/>
        </w:rPr>
        <w:t>万元。</w:t>
      </w:r>
    </w:p>
    <w:p w14:paraId="3EB53518" w14:textId="54152508"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9485A">
        <w:rPr>
          <w:rFonts w:ascii="仿宋_GB2312" w:eastAsia="仿宋_GB2312" w:hint="eastAsia"/>
          <w:sz w:val="32"/>
          <w:szCs w:val="32"/>
        </w:rPr>
        <w:t>减少1,462.33万元</w:t>
      </w:r>
      <w:r>
        <w:rPr>
          <w:rFonts w:ascii="仿宋_GB2312" w:eastAsia="仿宋_GB2312" w:hint="eastAsia"/>
          <w:sz w:val="32"/>
          <w:szCs w:val="32"/>
        </w:rPr>
        <w:t>，下降16.95%,主要原因是：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中央财政医疗服务与保障能力提升</w:t>
      </w:r>
      <w:r w:rsidR="00E022D5">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19485A">
        <w:rPr>
          <w:rFonts w:ascii="仿宋_GB2312" w:eastAsia="仿宋_GB2312" w:hint="eastAsia"/>
          <w:sz w:val="32"/>
          <w:szCs w:val="32"/>
        </w:rPr>
        <w:t>2,318.28</w:t>
      </w:r>
      <w:r>
        <w:rPr>
          <w:rFonts w:ascii="仿宋_GB2312" w:eastAsia="仿宋_GB2312" w:hint="eastAsia"/>
          <w:sz w:val="32"/>
          <w:szCs w:val="32"/>
        </w:rPr>
        <w:t>万元，决算数</w:t>
      </w:r>
      <w:r w:rsidRPr="0019485A">
        <w:rPr>
          <w:rFonts w:ascii="仿宋_GB2312" w:eastAsia="仿宋_GB2312" w:hint="eastAsia"/>
          <w:sz w:val="32"/>
          <w:szCs w:val="32"/>
        </w:rPr>
        <w:t>7,167.19</w:t>
      </w:r>
      <w:r>
        <w:rPr>
          <w:rFonts w:ascii="仿宋_GB2312" w:eastAsia="仿宋_GB2312" w:hint="eastAsia"/>
          <w:sz w:val="32"/>
          <w:szCs w:val="32"/>
        </w:rPr>
        <w:t>万元，预决算差异率209.16%，主要原因是：</w:t>
      </w:r>
      <w:r w:rsidR="00E022D5">
        <w:rPr>
          <w:rFonts w:ascii="仿宋_GB2312" w:eastAsia="仿宋_GB2312" w:hint="eastAsia"/>
          <w:sz w:val="32"/>
          <w:szCs w:val="32"/>
        </w:rPr>
        <w:t>年中追加</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经费、</w:t>
      </w:r>
      <w:r w:rsidR="00E022D5" w:rsidRPr="00AE4BC7">
        <w:rPr>
          <w:rFonts w:ascii="仿宋_GB2312" w:eastAsia="仿宋_GB2312" w:hint="eastAsia"/>
          <w:sz w:val="32"/>
          <w:szCs w:val="32"/>
        </w:rPr>
        <w:t>自治区医务人员临时性工资补贴</w:t>
      </w:r>
      <w:r w:rsidR="00E022D5">
        <w:rPr>
          <w:rFonts w:ascii="仿宋_GB2312" w:eastAsia="仿宋_GB2312" w:hint="eastAsia"/>
          <w:sz w:val="32"/>
          <w:szCs w:val="32"/>
        </w:rPr>
        <w:t>项目经费</w:t>
      </w:r>
      <w:r>
        <w:rPr>
          <w:rFonts w:ascii="仿宋_GB2312" w:eastAsia="仿宋_GB2312" w:hint="eastAsia"/>
          <w:sz w:val="32"/>
          <w:szCs w:val="32"/>
        </w:rPr>
        <w:t>。</w:t>
      </w:r>
    </w:p>
    <w:p w14:paraId="48C2B0C9" w14:textId="77777777" w:rsidR="00FE09FC" w:rsidRDefault="00F15C87">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04EB67" w14:textId="77777777" w:rsidR="00FE09FC" w:rsidRDefault="00F15C87">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7C7CD33" w14:textId="41CEA35D"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2023年度一般公共预算财政拨款支出3,167.19万元，占本年支出合计的</w:t>
      </w:r>
      <w:r w:rsidRPr="0019485A">
        <w:rPr>
          <w:rFonts w:ascii="仿宋_GB2312" w:eastAsia="仿宋_GB2312" w:hint="eastAsia"/>
          <w:sz w:val="32"/>
          <w:szCs w:val="32"/>
        </w:rPr>
        <w:t>23.15%</w:t>
      </w:r>
      <w:r>
        <w:rPr>
          <w:rFonts w:ascii="仿宋_GB2312" w:eastAsia="仿宋_GB2312" w:hint="eastAsia"/>
          <w:sz w:val="32"/>
          <w:szCs w:val="32"/>
        </w:rPr>
        <w:t>。与上年相比，</w:t>
      </w:r>
      <w:r w:rsidRPr="0019485A">
        <w:rPr>
          <w:rFonts w:ascii="仿宋_GB2312" w:eastAsia="仿宋_GB2312" w:hint="eastAsia"/>
          <w:sz w:val="32"/>
          <w:szCs w:val="32"/>
        </w:rPr>
        <w:t>增加537.67万元</w:t>
      </w:r>
      <w:r>
        <w:rPr>
          <w:rFonts w:ascii="仿宋_GB2312" w:eastAsia="仿宋_GB2312" w:hint="eastAsia"/>
          <w:sz w:val="32"/>
          <w:szCs w:val="32"/>
        </w:rPr>
        <w:t>，增长20.45%,主要原因是：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经费增加、</w:t>
      </w:r>
      <w:r w:rsidR="00E022D5" w:rsidRPr="00AE4BC7">
        <w:rPr>
          <w:rFonts w:ascii="仿宋_GB2312" w:eastAsia="仿宋_GB2312" w:hint="eastAsia"/>
          <w:sz w:val="32"/>
          <w:szCs w:val="32"/>
        </w:rPr>
        <w:t>医疗废物处置设施建设项目</w:t>
      </w:r>
      <w:r w:rsidR="00E022D5">
        <w:rPr>
          <w:rFonts w:ascii="仿宋_GB2312" w:eastAsia="仿宋_GB2312" w:hint="eastAsia"/>
          <w:sz w:val="32"/>
          <w:szCs w:val="32"/>
        </w:rPr>
        <w:t>经费增加</w:t>
      </w:r>
      <w:r>
        <w:rPr>
          <w:rFonts w:ascii="仿宋_GB2312" w:eastAsia="仿宋_GB2312" w:hint="eastAsia"/>
          <w:sz w:val="32"/>
          <w:szCs w:val="32"/>
        </w:rPr>
        <w:t>。与年初预算相比，年初预算数</w:t>
      </w:r>
      <w:r w:rsidRPr="0019485A">
        <w:rPr>
          <w:rFonts w:ascii="仿宋_GB2312" w:eastAsia="仿宋_GB2312" w:hint="eastAsia"/>
          <w:sz w:val="32"/>
          <w:szCs w:val="32"/>
        </w:rPr>
        <w:t>2,318.28</w:t>
      </w:r>
      <w:r>
        <w:rPr>
          <w:rFonts w:ascii="仿宋_GB2312" w:eastAsia="仿宋_GB2312" w:hint="eastAsia"/>
          <w:sz w:val="32"/>
          <w:szCs w:val="32"/>
        </w:rPr>
        <w:t>万元，决算数</w:t>
      </w:r>
      <w:r w:rsidRPr="0019485A">
        <w:rPr>
          <w:rFonts w:ascii="仿宋_GB2312" w:eastAsia="仿宋_GB2312" w:hint="eastAsia"/>
          <w:sz w:val="32"/>
          <w:szCs w:val="32"/>
        </w:rPr>
        <w:t>3,167.19</w:t>
      </w:r>
      <w:r>
        <w:rPr>
          <w:rFonts w:ascii="仿宋_GB2312" w:eastAsia="仿宋_GB2312" w:hint="eastAsia"/>
          <w:sz w:val="32"/>
          <w:szCs w:val="32"/>
        </w:rPr>
        <w:t>万元，预决算差异率</w:t>
      </w:r>
      <w:r w:rsidRPr="0019485A">
        <w:rPr>
          <w:rFonts w:ascii="仿宋_GB2312" w:eastAsia="仿宋_GB2312" w:hint="eastAsia"/>
          <w:sz w:val="32"/>
          <w:szCs w:val="32"/>
        </w:rPr>
        <w:t>36.62%</w:t>
      </w:r>
      <w:r>
        <w:rPr>
          <w:rFonts w:ascii="仿宋_GB2312" w:eastAsia="仿宋_GB2312" w:hint="eastAsia"/>
          <w:sz w:val="32"/>
          <w:szCs w:val="32"/>
        </w:rPr>
        <w:t>，主要原因是：</w:t>
      </w:r>
      <w:r w:rsidR="00E022D5">
        <w:rPr>
          <w:rFonts w:ascii="仿宋_GB2312" w:eastAsia="仿宋_GB2312" w:hint="eastAsia"/>
          <w:sz w:val="32"/>
          <w:szCs w:val="32"/>
        </w:rPr>
        <w:t>年中追加</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w:t>
      </w:r>
      <w:r w:rsidR="00E022D5">
        <w:rPr>
          <w:rFonts w:ascii="仿宋_GB2312" w:eastAsia="仿宋_GB2312" w:hint="eastAsia"/>
          <w:sz w:val="32"/>
          <w:szCs w:val="32"/>
        </w:rPr>
        <w:lastRenderedPageBreak/>
        <w:t>费、</w:t>
      </w:r>
      <w:r w:rsidR="00E022D5" w:rsidRPr="00AE4BC7">
        <w:rPr>
          <w:rFonts w:ascii="仿宋_GB2312" w:eastAsia="仿宋_GB2312" w:hint="eastAsia"/>
          <w:sz w:val="32"/>
          <w:szCs w:val="32"/>
        </w:rPr>
        <w:t>自治区医务人员临时性工资补贴</w:t>
      </w:r>
      <w:r w:rsidR="00E022D5">
        <w:rPr>
          <w:rFonts w:ascii="仿宋_GB2312" w:eastAsia="仿宋_GB2312" w:hint="eastAsia"/>
          <w:sz w:val="32"/>
          <w:szCs w:val="32"/>
        </w:rPr>
        <w:t>项目经费</w:t>
      </w:r>
      <w:r>
        <w:rPr>
          <w:rFonts w:ascii="仿宋_GB2312" w:eastAsia="仿宋_GB2312" w:hint="eastAsia"/>
          <w:sz w:val="32"/>
          <w:szCs w:val="32"/>
        </w:rPr>
        <w:t>。</w:t>
      </w:r>
    </w:p>
    <w:p w14:paraId="1717DDE5" w14:textId="77777777" w:rsidR="00FE09FC" w:rsidRDefault="00F15C87">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9A84ECB" w14:textId="77777777" w:rsidR="00FE09FC" w:rsidRPr="0019485A" w:rsidRDefault="00F15C87" w:rsidP="0019485A">
      <w:pPr>
        <w:ind w:firstLineChars="200" w:firstLine="640"/>
        <w:rPr>
          <w:rFonts w:ascii="仿宋_GB2312" w:eastAsia="仿宋_GB2312"/>
          <w:sz w:val="32"/>
          <w:szCs w:val="32"/>
        </w:rPr>
      </w:pPr>
      <w:r w:rsidRPr="0019485A">
        <w:rPr>
          <w:rFonts w:ascii="仿宋_GB2312" w:eastAsia="仿宋_GB2312"/>
          <w:sz w:val="32"/>
          <w:szCs w:val="32"/>
        </w:rPr>
        <w:t>1.一般公共服务支出（类）</w:t>
      </w:r>
      <w:r w:rsidRPr="0019485A">
        <w:rPr>
          <w:rFonts w:ascii="仿宋_GB2312" w:eastAsia="仿宋_GB2312" w:hint="eastAsia"/>
          <w:sz w:val="32"/>
          <w:szCs w:val="32"/>
        </w:rPr>
        <w:t>0.13</w:t>
      </w:r>
      <w:r w:rsidRPr="0019485A">
        <w:rPr>
          <w:rFonts w:ascii="仿宋_GB2312" w:eastAsia="仿宋_GB2312"/>
          <w:sz w:val="32"/>
          <w:szCs w:val="32"/>
        </w:rPr>
        <w:t>万元，占</w:t>
      </w:r>
      <w:r w:rsidRPr="0019485A">
        <w:rPr>
          <w:rFonts w:ascii="仿宋_GB2312" w:eastAsia="仿宋_GB2312" w:hint="eastAsia"/>
          <w:sz w:val="32"/>
          <w:szCs w:val="32"/>
        </w:rPr>
        <w:t>0.00</w:t>
      </w:r>
      <w:r w:rsidRPr="0019485A">
        <w:rPr>
          <w:rFonts w:ascii="仿宋_GB2312" w:eastAsia="仿宋_GB2312"/>
          <w:sz w:val="32"/>
          <w:szCs w:val="32"/>
        </w:rPr>
        <w:t>%；</w:t>
      </w:r>
    </w:p>
    <w:p w14:paraId="366DC37C" w14:textId="3DB14524" w:rsidR="00FE09FC" w:rsidRPr="0019485A" w:rsidRDefault="00F15C87" w:rsidP="0019485A">
      <w:pPr>
        <w:ind w:firstLineChars="200" w:firstLine="640"/>
        <w:rPr>
          <w:rFonts w:ascii="仿宋_GB2312" w:eastAsia="仿宋_GB2312"/>
          <w:sz w:val="32"/>
          <w:szCs w:val="32"/>
        </w:rPr>
      </w:pPr>
      <w:r>
        <w:rPr>
          <w:rFonts w:ascii="仿宋_GB2312" w:eastAsia="仿宋_GB2312"/>
          <w:sz w:val="32"/>
          <w:szCs w:val="32"/>
        </w:rPr>
        <w:t>2.</w:t>
      </w:r>
      <w:r w:rsidRPr="0019485A">
        <w:rPr>
          <w:rFonts w:ascii="仿宋_GB2312" w:eastAsia="仿宋_GB2312"/>
          <w:sz w:val="32"/>
          <w:szCs w:val="32"/>
        </w:rPr>
        <w:t>社会保障和就业支出（类）</w:t>
      </w:r>
      <w:r w:rsidRPr="0019485A">
        <w:rPr>
          <w:rFonts w:ascii="仿宋_GB2312" w:eastAsia="仿宋_GB2312" w:hint="eastAsia"/>
          <w:sz w:val="32"/>
          <w:szCs w:val="32"/>
        </w:rPr>
        <w:t>347.78</w:t>
      </w:r>
      <w:r w:rsidRPr="0019485A">
        <w:rPr>
          <w:rFonts w:ascii="仿宋_GB2312" w:eastAsia="仿宋_GB2312"/>
          <w:sz w:val="32"/>
          <w:szCs w:val="32"/>
        </w:rPr>
        <w:t>万元，占</w:t>
      </w:r>
      <w:r w:rsidRPr="0019485A">
        <w:rPr>
          <w:rFonts w:ascii="仿宋_GB2312" w:eastAsia="仿宋_GB2312" w:hint="eastAsia"/>
          <w:sz w:val="32"/>
          <w:szCs w:val="32"/>
        </w:rPr>
        <w:t>10.98</w:t>
      </w:r>
      <w:r w:rsidRPr="0019485A">
        <w:rPr>
          <w:rFonts w:ascii="仿宋_GB2312" w:eastAsia="仿宋_GB2312"/>
          <w:sz w:val="32"/>
          <w:szCs w:val="32"/>
        </w:rPr>
        <w:t>%；</w:t>
      </w:r>
    </w:p>
    <w:p w14:paraId="2BF1334E" w14:textId="6D9B44C7"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3</w:t>
      </w:r>
      <w:r w:rsidRPr="0019485A">
        <w:rPr>
          <w:rFonts w:ascii="仿宋_GB2312" w:eastAsia="仿宋_GB2312"/>
          <w:sz w:val="32"/>
          <w:szCs w:val="32"/>
        </w:rPr>
        <w:t>.卫生健康支出（类）</w:t>
      </w:r>
      <w:r w:rsidRPr="0019485A">
        <w:rPr>
          <w:rFonts w:ascii="仿宋_GB2312" w:eastAsia="仿宋_GB2312" w:hint="eastAsia"/>
          <w:sz w:val="32"/>
          <w:szCs w:val="32"/>
        </w:rPr>
        <w:t>2,669.67</w:t>
      </w:r>
      <w:r w:rsidRPr="0019485A">
        <w:rPr>
          <w:rFonts w:ascii="仿宋_GB2312" w:eastAsia="仿宋_GB2312"/>
          <w:sz w:val="32"/>
          <w:szCs w:val="32"/>
        </w:rPr>
        <w:t>万元，占</w:t>
      </w:r>
      <w:r w:rsidRPr="0019485A">
        <w:rPr>
          <w:rFonts w:ascii="仿宋_GB2312" w:eastAsia="仿宋_GB2312" w:hint="eastAsia"/>
          <w:sz w:val="32"/>
          <w:szCs w:val="32"/>
        </w:rPr>
        <w:t>84.29</w:t>
      </w:r>
      <w:r w:rsidRPr="0019485A">
        <w:rPr>
          <w:rFonts w:ascii="仿宋_GB2312" w:eastAsia="仿宋_GB2312"/>
          <w:sz w:val="32"/>
          <w:szCs w:val="32"/>
        </w:rPr>
        <w:t>%；</w:t>
      </w:r>
    </w:p>
    <w:p w14:paraId="31FC144A" w14:textId="764FD922"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4</w:t>
      </w:r>
      <w:r w:rsidRPr="0019485A">
        <w:rPr>
          <w:rFonts w:ascii="仿宋_GB2312" w:eastAsia="仿宋_GB2312"/>
          <w:sz w:val="32"/>
          <w:szCs w:val="32"/>
        </w:rPr>
        <w:t>.住房保障支出（类）</w:t>
      </w:r>
      <w:r w:rsidRPr="0019485A">
        <w:rPr>
          <w:rFonts w:ascii="仿宋_GB2312" w:eastAsia="仿宋_GB2312" w:hint="eastAsia"/>
          <w:sz w:val="32"/>
          <w:szCs w:val="32"/>
        </w:rPr>
        <w:t>146.62</w:t>
      </w:r>
      <w:r w:rsidRPr="0019485A">
        <w:rPr>
          <w:rFonts w:ascii="仿宋_GB2312" w:eastAsia="仿宋_GB2312"/>
          <w:sz w:val="32"/>
          <w:szCs w:val="32"/>
        </w:rPr>
        <w:t>万元，占</w:t>
      </w:r>
      <w:r w:rsidRPr="0019485A">
        <w:rPr>
          <w:rFonts w:ascii="仿宋_GB2312" w:eastAsia="仿宋_GB2312" w:hint="eastAsia"/>
          <w:sz w:val="32"/>
          <w:szCs w:val="32"/>
        </w:rPr>
        <w:t>4.63</w:t>
      </w:r>
      <w:r w:rsidRPr="0019485A">
        <w:rPr>
          <w:rFonts w:ascii="仿宋_GB2312" w:eastAsia="仿宋_GB2312"/>
          <w:sz w:val="32"/>
          <w:szCs w:val="32"/>
        </w:rPr>
        <w:t>%；</w:t>
      </w:r>
    </w:p>
    <w:p w14:paraId="35E478D1" w14:textId="62BF2813"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5</w:t>
      </w:r>
      <w:r w:rsidRPr="0019485A">
        <w:rPr>
          <w:rFonts w:ascii="仿宋_GB2312" w:eastAsia="仿宋_GB2312"/>
          <w:sz w:val="32"/>
          <w:szCs w:val="32"/>
        </w:rPr>
        <w:t>.其他支出（类）</w:t>
      </w:r>
      <w:r w:rsidRPr="0019485A">
        <w:rPr>
          <w:rFonts w:ascii="仿宋_GB2312" w:eastAsia="仿宋_GB2312" w:hint="eastAsia"/>
          <w:sz w:val="32"/>
          <w:szCs w:val="32"/>
        </w:rPr>
        <w:t>3.00</w:t>
      </w:r>
      <w:r w:rsidRPr="0019485A">
        <w:rPr>
          <w:rFonts w:ascii="仿宋_GB2312" w:eastAsia="仿宋_GB2312"/>
          <w:sz w:val="32"/>
          <w:szCs w:val="32"/>
        </w:rPr>
        <w:t>万元，占</w:t>
      </w:r>
      <w:r w:rsidRPr="0019485A">
        <w:rPr>
          <w:rFonts w:ascii="仿宋_GB2312" w:eastAsia="仿宋_GB2312" w:hint="eastAsia"/>
          <w:sz w:val="32"/>
          <w:szCs w:val="32"/>
        </w:rPr>
        <w:t>0.09</w:t>
      </w:r>
      <w:r w:rsidRPr="0019485A">
        <w:rPr>
          <w:rFonts w:ascii="仿宋_GB2312" w:eastAsia="仿宋_GB2312"/>
          <w:sz w:val="32"/>
          <w:szCs w:val="32"/>
        </w:rPr>
        <w:t>%</w:t>
      </w:r>
      <w:r>
        <w:rPr>
          <w:rFonts w:ascii="仿宋_GB2312" w:eastAsia="仿宋_GB2312" w:hint="eastAsia"/>
          <w:sz w:val="32"/>
          <w:szCs w:val="32"/>
        </w:rPr>
        <w:t>。</w:t>
      </w:r>
    </w:p>
    <w:p w14:paraId="18FBAC64" w14:textId="77777777" w:rsidR="00FE09FC" w:rsidRDefault="00F15C87">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11303A" w14:textId="566E9AFD"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1.卫生健康支出（类）公立医院（款）其他公立医院支出（项）:支出决算数为103.00万元，比上年决算减少97.00万元，下降48.50%，主要原因是：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中央财政医疗服务与保障能力提升</w:t>
      </w:r>
      <w:r w:rsidR="00AE4BC7">
        <w:rPr>
          <w:rFonts w:ascii="仿宋_GB2312" w:eastAsia="仿宋_GB2312" w:hint="eastAsia"/>
          <w:sz w:val="32"/>
          <w:szCs w:val="32"/>
        </w:rPr>
        <w:t>项目经费减少</w:t>
      </w:r>
      <w:r w:rsidRPr="0019485A">
        <w:rPr>
          <w:rFonts w:ascii="仿宋_GB2312" w:eastAsia="仿宋_GB2312" w:hint="eastAsia"/>
          <w:sz w:val="32"/>
          <w:szCs w:val="32"/>
        </w:rPr>
        <w:t>。</w:t>
      </w:r>
    </w:p>
    <w:p w14:paraId="5073E7E0" w14:textId="179C4B38"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2.卫生健康支出（类）公立医院（款）综合医院（项）:支出决算数为2,183.95万元，比上年决算增加332.23万元，增长17.94%，主要原因是：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中医医院综合楼儿科治疗综合服务类合并项目</w:t>
      </w:r>
      <w:r w:rsidR="00AE4BC7">
        <w:rPr>
          <w:rFonts w:ascii="仿宋_GB2312" w:eastAsia="仿宋_GB2312" w:hint="eastAsia"/>
          <w:sz w:val="32"/>
          <w:szCs w:val="32"/>
        </w:rPr>
        <w:t>经费增加</w:t>
      </w:r>
      <w:r w:rsidRPr="0019485A">
        <w:rPr>
          <w:rFonts w:ascii="仿宋_GB2312" w:eastAsia="仿宋_GB2312" w:hint="eastAsia"/>
          <w:sz w:val="32"/>
          <w:szCs w:val="32"/>
        </w:rPr>
        <w:t>。</w:t>
      </w:r>
    </w:p>
    <w:p w14:paraId="09936F2B" w14:textId="22785E7D"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3.卫生健康支出（类）公共卫生（款）突发公共卫生事件应急处理（项）:支出决算数为121.16万元，比上年决算增加86.56万元，增长250.17%，主要原因是：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自治区医务人员临时性工资补贴</w:t>
      </w:r>
      <w:r w:rsidR="00AE4BC7">
        <w:rPr>
          <w:rFonts w:ascii="仿宋_GB2312" w:eastAsia="仿宋_GB2312" w:hint="eastAsia"/>
          <w:sz w:val="32"/>
          <w:szCs w:val="32"/>
        </w:rPr>
        <w:t>项目经费增加</w:t>
      </w:r>
      <w:r w:rsidRPr="0019485A">
        <w:rPr>
          <w:rFonts w:ascii="仿宋_GB2312" w:eastAsia="仿宋_GB2312" w:hint="eastAsia"/>
          <w:sz w:val="32"/>
          <w:szCs w:val="32"/>
        </w:rPr>
        <w:t>。</w:t>
      </w:r>
    </w:p>
    <w:p w14:paraId="781C8295" w14:textId="5537A0E8"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4.卫生健康支出（类）医疗保障管理事务（款）其他医疗保障管理事务支出（项）:支出决算数为217.00万元，比</w:t>
      </w:r>
      <w:r w:rsidRPr="0019485A">
        <w:rPr>
          <w:rFonts w:ascii="仿宋_GB2312" w:eastAsia="仿宋_GB2312" w:hint="eastAsia"/>
          <w:sz w:val="32"/>
          <w:szCs w:val="32"/>
        </w:rPr>
        <w:lastRenderedPageBreak/>
        <w:t>上年决算增加217.00万元，增长100%，主要原因是：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中央财政医疗服务与保障能力提升</w:t>
      </w:r>
      <w:r w:rsidR="00AE4BC7">
        <w:rPr>
          <w:rFonts w:ascii="仿宋_GB2312" w:eastAsia="仿宋_GB2312" w:hint="eastAsia"/>
          <w:sz w:val="32"/>
          <w:szCs w:val="32"/>
        </w:rPr>
        <w:t>、</w:t>
      </w:r>
      <w:r w:rsidR="00AE4BC7" w:rsidRPr="00AE4BC7">
        <w:rPr>
          <w:rFonts w:ascii="仿宋_GB2312" w:eastAsia="仿宋_GB2312" w:hint="eastAsia"/>
          <w:sz w:val="32"/>
          <w:szCs w:val="32"/>
        </w:rPr>
        <w:t>医疗卫生机构能力建设</w:t>
      </w:r>
      <w:r w:rsidR="00AE4BC7">
        <w:rPr>
          <w:rFonts w:ascii="仿宋_GB2312" w:eastAsia="仿宋_GB2312" w:hint="eastAsia"/>
          <w:sz w:val="32"/>
          <w:szCs w:val="32"/>
        </w:rPr>
        <w:t>项目经费增加</w:t>
      </w:r>
      <w:r w:rsidRPr="0019485A">
        <w:rPr>
          <w:rFonts w:ascii="仿宋_GB2312" w:eastAsia="仿宋_GB2312" w:hint="eastAsia"/>
          <w:sz w:val="32"/>
          <w:szCs w:val="32"/>
        </w:rPr>
        <w:t>。</w:t>
      </w:r>
    </w:p>
    <w:p w14:paraId="78CA96A5" w14:textId="3CC6AD2E"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5.卫生健康支出（类）其他卫生健康支出（款）其他卫生健康支出（项）:支出决算数为22.00万元，比上年决算增加22.00万元，增长100%，主要原因是：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医疗废物处置设施建设项目</w:t>
      </w:r>
      <w:r w:rsidR="00AE4BC7">
        <w:rPr>
          <w:rFonts w:ascii="仿宋_GB2312" w:eastAsia="仿宋_GB2312" w:hint="eastAsia"/>
          <w:sz w:val="32"/>
          <w:szCs w:val="32"/>
        </w:rPr>
        <w:t>经费增加</w:t>
      </w:r>
      <w:r w:rsidRPr="0019485A">
        <w:rPr>
          <w:rFonts w:ascii="仿宋_GB2312" w:eastAsia="仿宋_GB2312" w:hint="eastAsia"/>
          <w:sz w:val="32"/>
          <w:szCs w:val="32"/>
        </w:rPr>
        <w:t>。</w:t>
      </w:r>
    </w:p>
    <w:p w14:paraId="0F023659" w14:textId="4164711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6.住房保障支出（类）住房改革支出（款）住房公积金（项）:支出决算数为146.62万元，比上年决算增加3.72万元，增长2.61%，主要原因是：</w:t>
      </w:r>
      <w:r w:rsidR="00873F0F" w:rsidRPr="00873F0F">
        <w:rPr>
          <w:rFonts w:ascii="仿宋_GB2312" w:eastAsia="仿宋_GB2312" w:hint="eastAsia"/>
          <w:sz w:val="32"/>
          <w:szCs w:val="32"/>
        </w:rPr>
        <w:t>单位本年人员</w:t>
      </w:r>
      <w:r w:rsidR="00873F0F">
        <w:rPr>
          <w:rFonts w:ascii="仿宋_GB2312" w:eastAsia="仿宋_GB2312" w:hint="eastAsia"/>
          <w:sz w:val="32"/>
          <w:szCs w:val="32"/>
        </w:rPr>
        <w:t>增加</w:t>
      </w:r>
      <w:r w:rsidR="00873F0F" w:rsidRPr="00873F0F">
        <w:rPr>
          <w:rFonts w:ascii="仿宋_GB2312" w:eastAsia="仿宋_GB2312" w:hint="eastAsia"/>
          <w:sz w:val="32"/>
          <w:szCs w:val="32"/>
        </w:rPr>
        <w:t>，相应人员</w:t>
      </w:r>
      <w:r w:rsidR="00873F0F">
        <w:rPr>
          <w:rFonts w:ascii="仿宋_GB2312" w:eastAsia="仿宋_GB2312" w:hint="eastAsia"/>
          <w:sz w:val="32"/>
          <w:szCs w:val="32"/>
        </w:rPr>
        <w:t>公积金缴费</w:t>
      </w:r>
      <w:r w:rsidR="00873F0F" w:rsidRPr="00873F0F">
        <w:rPr>
          <w:rFonts w:ascii="仿宋_GB2312" w:eastAsia="仿宋_GB2312" w:hint="eastAsia"/>
          <w:sz w:val="32"/>
          <w:szCs w:val="32"/>
        </w:rPr>
        <w:t>增加</w:t>
      </w:r>
      <w:r w:rsidRPr="0019485A">
        <w:rPr>
          <w:rFonts w:ascii="仿宋_GB2312" w:eastAsia="仿宋_GB2312" w:hint="eastAsia"/>
          <w:sz w:val="32"/>
          <w:szCs w:val="32"/>
        </w:rPr>
        <w:t>。</w:t>
      </w:r>
    </w:p>
    <w:p w14:paraId="62EBB84A" w14:textId="74470B3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7.社会保障和就业支出（类）抚恤（款）死亡抚恤（项）:支出决算数为22.07万元，比上年决算增加22.07万元，增长100%，主要原因是：</w:t>
      </w:r>
      <w:r w:rsidR="00873F0F" w:rsidRPr="00873F0F">
        <w:rPr>
          <w:rFonts w:ascii="仿宋_GB2312" w:eastAsia="仿宋_GB2312" w:hint="eastAsia"/>
          <w:sz w:val="32"/>
          <w:szCs w:val="32"/>
        </w:rPr>
        <w:t>本年常住人口死亡人数</w:t>
      </w:r>
      <w:r w:rsidR="00873F0F">
        <w:rPr>
          <w:rFonts w:ascii="仿宋_GB2312" w:eastAsia="仿宋_GB2312" w:hint="eastAsia"/>
          <w:sz w:val="32"/>
          <w:szCs w:val="32"/>
        </w:rPr>
        <w:t>增多</w:t>
      </w:r>
      <w:r w:rsidR="00873F0F" w:rsidRPr="00873F0F">
        <w:rPr>
          <w:rFonts w:ascii="仿宋_GB2312" w:eastAsia="仿宋_GB2312" w:hint="eastAsia"/>
          <w:sz w:val="32"/>
          <w:szCs w:val="32"/>
        </w:rPr>
        <w:t>，丧葬抚恤金</w:t>
      </w:r>
      <w:r w:rsidR="00873F0F">
        <w:rPr>
          <w:rFonts w:ascii="仿宋_GB2312" w:eastAsia="仿宋_GB2312" w:hint="eastAsia"/>
          <w:sz w:val="32"/>
          <w:szCs w:val="32"/>
        </w:rPr>
        <w:t>增加</w:t>
      </w:r>
      <w:r w:rsidRPr="0019485A">
        <w:rPr>
          <w:rFonts w:ascii="仿宋_GB2312" w:eastAsia="仿宋_GB2312" w:hint="eastAsia"/>
          <w:sz w:val="32"/>
          <w:szCs w:val="32"/>
        </w:rPr>
        <w:t>。</w:t>
      </w:r>
    </w:p>
    <w:p w14:paraId="0809E56C" w14:textId="5BC0ACD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8.社会保障和就业支出（类）行政事业单位养老支出（款）事业单位离退休（项）:支出决算数为33.20万元，比上年决算增加19.78万元，增长147.51%，主要原因是：</w:t>
      </w:r>
      <w:r w:rsidR="00873F0F" w:rsidRPr="00873F0F">
        <w:rPr>
          <w:rFonts w:ascii="仿宋_GB2312" w:eastAsia="仿宋_GB2312" w:hint="eastAsia"/>
          <w:sz w:val="32"/>
          <w:szCs w:val="32"/>
        </w:rPr>
        <w:t>单位本年退休人员交通补助、取暖费增加</w:t>
      </w:r>
      <w:r w:rsidRPr="0019485A">
        <w:rPr>
          <w:rFonts w:ascii="仿宋_GB2312" w:eastAsia="仿宋_GB2312" w:hint="eastAsia"/>
          <w:sz w:val="32"/>
          <w:szCs w:val="32"/>
        </w:rPr>
        <w:t>。</w:t>
      </w:r>
    </w:p>
    <w:p w14:paraId="7EB32158" w14:textId="44D67E63"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9.卫生健康支出（类）公共卫生（款）基本公共卫生服务（项）:支出决算数为1.70万元，比上年决算减少24.10万元，下降93.41%，主要原因是：</w:t>
      </w:r>
      <w:r w:rsidR="00873F0F">
        <w:rPr>
          <w:rFonts w:ascii="仿宋_GB2312" w:eastAsia="仿宋_GB2312" w:hint="eastAsia"/>
          <w:sz w:val="32"/>
          <w:szCs w:val="32"/>
        </w:rPr>
        <w:t>单位本年</w:t>
      </w:r>
      <w:r w:rsidR="00873F0F" w:rsidRPr="00873F0F">
        <w:rPr>
          <w:rFonts w:ascii="仿宋_GB2312" w:eastAsia="仿宋_GB2312" w:hint="eastAsia"/>
          <w:sz w:val="32"/>
          <w:szCs w:val="32"/>
        </w:rPr>
        <w:t>基本卫生服务</w:t>
      </w:r>
      <w:r w:rsidR="00873F0F">
        <w:rPr>
          <w:rFonts w:ascii="仿宋_GB2312" w:eastAsia="仿宋_GB2312" w:hint="eastAsia"/>
          <w:sz w:val="32"/>
          <w:szCs w:val="32"/>
        </w:rPr>
        <w:t>项</w:t>
      </w:r>
      <w:r w:rsidR="00873F0F">
        <w:rPr>
          <w:rFonts w:ascii="仿宋_GB2312" w:eastAsia="仿宋_GB2312" w:hint="eastAsia"/>
          <w:sz w:val="32"/>
          <w:szCs w:val="32"/>
        </w:rPr>
        <w:lastRenderedPageBreak/>
        <w:t>目经费减少</w:t>
      </w:r>
      <w:r w:rsidRPr="0019485A">
        <w:rPr>
          <w:rFonts w:ascii="仿宋_GB2312" w:eastAsia="仿宋_GB2312" w:hint="eastAsia"/>
          <w:sz w:val="32"/>
          <w:szCs w:val="32"/>
        </w:rPr>
        <w:t>。</w:t>
      </w:r>
    </w:p>
    <w:p w14:paraId="39132741" w14:textId="68DA4AC3"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10.社会保障和就业支出（类）行政事业单位养老支出（款）机关事业单位职业年金缴费支出（项）:支出决算数为97.50万元，比上年决算增加1.37万元，增长1.43%，主要原因是：</w:t>
      </w:r>
      <w:r w:rsidR="00873F0F" w:rsidRPr="00873F0F">
        <w:rPr>
          <w:rFonts w:ascii="仿宋_GB2312" w:eastAsia="仿宋_GB2312" w:hint="eastAsia"/>
          <w:sz w:val="32"/>
          <w:szCs w:val="32"/>
        </w:rPr>
        <w:t>单位本年补缴以前年度职业年金费用</w:t>
      </w:r>
      <w:r w:rsidRPr="0019485A">
        <w:rPr>
          <w:rFonts w:ascii="仿宋_GB2312" w:eastAsia="仿宋_GB2312" w:hint="eastAsia"/>
          <w:sz w:val="32"/>
          <w:szCs w:val="32"/>
        </w:rPr>
        <w:t>。</w:t>
      </w:r>
    </w:p>
    <w:p w14:paraId="2ED5ACE0" w14:textId="789AF8F6"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11.卫生健康支出（类）公共卫生（款）重大公共卫生服务（项）:支出决算数为20.40万元，比上年决算减少2.30万元，下降10.15%，主要原因是：</w:t>
      </w:r>
      <w:r w:rsidR="00873F0F">
        <w:rPr>
          <w:rFonts w:ascii="仿宋_GB2312" w:eastAsia="仿宋_GB2312" w:hint="eastAsia"/>
          <w:sz w:val="32"/>
          <w:szCs w:val="32"/>
        </w:rPr>
        <w:t>本年</w:t>
      </w:r>
      <w:r w:rsidR="00873F0F" w:rsidRPr="00873F0F">
        <w:rPr>
          <w:rFonts w:ascii="仿宋_GB2312" w:eastAsia="仿宋_GB2312" w:hint="eastAsia"/>
          <w:sz w:val="32"/>
          <w:szCs w:val="32"/>
        </w:rPr>
        <w:t>中央财政重大传染病防控</w:t>
      </w:r>
      <w:r w:rsidR="00873F0F">
        <w:rPr>
          <w:rFonts w:ascii="仿宋_GB2312" w:eastAsia="仿宋_GB2312" w:hint="eastAsia"/>
          <w:sz w:val="32"/>
          <w:szCs w:val="32"/>
        </w:rPr>
        <w:t>补助项目经费减少</w:t>
      </w:r>
      <w:r w:rsidRPr="0019485A">
        <w:rPr>
          <w:rFonts w:ascii="仿宋_GB2312" w:eastAsia="仿宋_GB2312" w:hint="eastAsia"/>
          <w:sz w:val="32"/>
          <w:szCs w:val="32"/>
        </w:rPr>
        <w:t>。</w:t>
      </w:r>
    </w:p>
    <w:p w14:paraId="5655D30F" w14:textId="175C3865"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12.卫生健康支出（类）计划生育事务（款）计划生育服务（项）:支出决算数为0.46万元，比上年决算增加0.46万元，增长100%，主要原因是：</w:t>
      </w:r>
      <w:r w:rsidR="00873F0F">
        <w:rPr>
          <w:rFonts w:ascii="仿宋_GB2312" w:eastAsia="仿宋_GB2312" w:hint="eastAsia"/>
          <w:sz w:val="32"/>
          <w:szCs w:val="32"/>
        </w:rPr>
        <w:t>本年</w:t>
      </w:r>
      <w:r w:rsidR="00873F0F" w:rsidRPr="00873F0F">
        <w:rPr>
          <w:rFonts w:ascii="仿宋_GB2312" w:eastAsia="仿宋_GB2312" w:hint="eastAsia"/>
          <w:sz w:val="32"/>
          <w:szCs w:val="32"/>
        </w:rPr>
        <w:t>牧民计划生育免费技术服务</w:t>
      </w:r>
      <w:proofErr w:type="gramStart"/>
      <w:r w:rsidR="00873F0F" w:rsidRPr="00873F0F">
        <w:rPr>
          <w:rFonts w:ascii="仿宋_GB2312" w:eastAsia="仿宋_GB2312" w:hint="eastAsia"/>
          <w:sz w:val="32"/>
          <w:szCs w:val="32"/>
        </w:rPr>
        <w:t>州配套</w:t>
      </w:r>
      <w:proofErr w:type="gramEnd"/>
      <w:r w:rsidR="00873F0F">
        <w:rPr>
          <w:rFonts w:ascii="仿宋_GB2312" w:eastAsia="仿宋_GB2312" w:hint="eastAsia"/>
          <w:sz w:val="32"/>
          <w:szCs w:val="32"/>
        </w:rPr>
        <w:t>项目经费增加</w:t>
      </w:r>
      <w:r w:rsidRPr="0019485A">
        <w:rPr>
          <w:rFonts w:ascii="仿宋_GB2312" w:eastAsia="仿宋_GB2312" w:hint="eastAsia"/>
          <w:sz w:val="32"/>
          <w:szCs w:val="32"/>
        </w:rPr>
        <w:t>。</w:t>
      </w:r>
    </w:p>
    <w:p w14:paraId="358EBD71" w14:textId="2FD95027"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13.社会保障和就业支出（类）行政事业单位养老支出（款）机关事业单位基本养老保险缴费支出（项）:支出决算数为195.01万元，比上年决算增加2.75万元，增长1.43%，主要原因是：</w:t>
      </w:r>
      <w:r w:rsidR="00873F0F" w:rsidRPr="00873F0F">
        <w:rPr>
          <w:rFonts w:ascii="仿宋_GB2312" w:eastAsia="仿宋_GB2312" w:hint="eastAsia"/>
          <w:sz w:val="32"/>
          <w:szCs w:val="32"/>
        </w:rPr>
        <w:t>单位本年人员</w:t>
      </w:r>
      <w:r w:rsidR="00873F0F">
        <w:rPr>
          <w:rFonts w:ascii="仿宋_GB2312" w:eastAsia="仿宋_GB2312" w:hint="eastAsia"/>
          <w:sz w:val="32"/>
          <w:szCs w:val="32"/>
        </w:rPr>
        <w:t>增加</w:t>
      </w:r>
      <w:r w:rsidR="00873F0F" w:rsidRPr="00873F0F">
        <w:rPr>
          <w:rFonts w:ascii="仿宋_GB2312" w:eastAsia="仿宋_GB2312" w:hint="eastAsia"/>
          <w:sz w:val="32"/>
          <w:szCs w:val="32"/>
        </w:rPr>
        <w:t>，相应人员</w:t>
      </w:r>
      <w:r w:rsidR="00873F0F">
        <w:rPr>
          <w:rFonts w:ascii="仿宋_GB2312" w:eastAsia="仿宋_GB2312" w:hint="eastAsia"/>
          <w:sz w:val="32"/>
          <w:szCs w:val="32"/>
        </w:rPr>
        <w:t>养老保险缴费</w:t>
      </w:r>
      <w:r w:rsidR="00873F0F" w:rsidRPr="00873F0F">
        <w:rPr>
          <w:rFonts w:ascii="仿宋_GB2312" w:eastAsia="仿宋_GB2312" w:hint="eastAsia"/>
          <w:sz w:val="32"/>
          <w:szCs w:val="32"/>
        </w:rPr>
        <w:t>增加</w:t>
      </w:r>
      <w:r w:rsidRPr="0019485A">
        <w:rPr>
          <w:rFonts w:ascii="仿宋_GB2312" w:eastAsia="仿宋_GB2312" w:hint="eastAsia"/>
          <w:sz w:val="32"/>
          <w:szCs w:val="32"/>
        </w:rPr>
        <w:t>。</w:t>
      </w:r>
    </w:p>
    <w:p w14:paraId="40066D78" w14:textId="10738164"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14.一般公共服务支出（类）组织事务（款）其他组织事务支出（项）:支出决算数为0.13万元，比上年决算增加0.13万元，增长100%，主要原因是：</w:t>
      </w:r>
      <w:r w:rsidR="00E022D5">
        <w:rPr>
          <w:rFonts w:ascii="仿宋_GB2312" w:eastAsia="仿宋_GB2312" w:hint="eastAsia"/>
          <w:sz w:val="32"/>
          <w:szCs w:val="32"/>
        </w:rPr>
        <w:t>本年</w:t>
      </w:r>
      <w:r w:rsidR="00E022D5" w:rsidRPr="00E022D5">
        <w:rPr>
          <w:rFonts w:ascii="仿宋_GB2312" w:eastAsia="仿宋_GB2312" w:hint="eastAsia"/>
          <w:sz w:val="32"/>
          <w:szCs w:val="32"/>
        </w:rPr>
        <w:t>五个好党支部示范点补助经费</w:t>
      </w:r>
      <w:r w:rsidR="00E022D5">
        <w:rPr>
          <w:rFonts w:ascii="仿宋_GB2312" w:eastAsia="仿宋_GB2312" w:hint="eastAsia"/>
          <w:sz w:val="32"/>
          <w:szCs w:val="32"/>
        </w:rPr>
        <w:t>增加</w:t>
      </w:r>
      <w:r w:rsidRPr="0019485A">
        <w:rPr>
          <w:rFonts w:ascii="仿宋_GB2312" w:eastAsia="仿宋_GB2312" w:hint="eastAsia"/>
          <w:sz w:val="32"/>
          <w:szCs w:val="32"/>
        </w:rPr>
        <w:t>。</w:t>
      </w:r>
    </w:p>
    <w:p w14:paraId="51A27121" w14:textId="5E287D6E"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lastRenderedPageBreak/>
        <w:t>15.其他支出（类）其他支出（款）其他支出（项）:支出决算数为3.00万元，比上年决算增加3.00万元，增长100%，主要原因是：</w:t>
      </w:r>
      <w:r w:rsidR="00E022D5" w:rsidRPr="00E022D5">
        <w:rPr>
          <w:rFonts w:ascii="仿宋_GB2312" w:eastAsia="仿宋_GB2312" w:hint="eastAsia"/>
          <w:sz w:val="32"/>
          <w:szCs w:val="32"/>
        </w:rPr>
        <w:t>2023年度州级重点人才项目经费</w:t>
      </w:r>
      <w:r w:rsidR="00E022D5">
        <w:rPr>
          <w:rFonts w:ascii="仿宋_GB2312" w:eastAsia="仿宋_GB2312" w:hint="eastAsia"/>
          <w:sz w:val="32"/>
          <w:szCs w:val="32"/>
        </w:rPr>
        <w:t>增加</w:t>
      </w:r>
      <w:r w:rsidRPr="0019485A">
        <w:rPr>
          <w:rFonts w:ascii="仿宋_GB2312" w:eastAsia="仿宋_GB2312" w:hint="eastAsia"/>
          <w:sz w:val="32"/>
          <w:szCs w:val="32"/>
        </w:rPr>
        <w:t>。</w:t>
      </w:r>
    </w:p>
    <w:p w14:paraId="5FDAE557" w14:textId="74E1095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16.卫生健康支出（类）中医药（款）中医（民族</w:t>
      </w:r>
      <w:proofErr w:type="gramStart"/>
      <w:r w:rsidRPr="0019485A">
        <w:rPr>
          <w:rFonts w:ascii="仿宋_GB2312" w:eastAsia="仿宋_GB2312" w:hint="eastAsia"/>
          <w:sz w:val="32"/>
          <w:szCs w:val="32"/>
        </w:rPr>
        <w:t>医</w:t>
      </w:r>
      <w:proofErr w:type="gramEnd"/>
      <w:r w:rsidRPr="0019485A">
        <w:rPr>
          <w:rFonts w:ascii="仿宋_GB2312" w:eastAsia="仿宋_GB2312" w:hint="eastAsia"/>
          <w:sz w:val="32"/>
          <w:szCs w:val="32"/>
        </w:rPr>
        <w:t>）药专项（项）:支出决算数为0.00万元，比上年决算减少50.00万元，下降100%，主要原因是：</w:t>
      </w:r>
      <w:r w:rsidR="0019485A" w:rsidRPr="00CC423F">
        <w:rPr>
          <w:rFonts w:ascii="仿宋_GB2312" w:eastAsia="仿宋_GB2312" w:hint="eastAsia"/>
          <w:sz w:val="32"/>
          <w:szCs w:val="32"/>
        </w:rPr>
        <w:t>单位本年无此项经费</w:t>
      </w:r>
      <w:r w:rsidRPr="0019485A">
        <w:rPr>
          <w:rFonts w:ascii="仿宋_GB2312" w:eastAsia="仿宋_GB2312" w:hint="eastAsia"/>
          <w:sz w:val="32"/>
          <w:szCs w:val="32"/>
        </w:rPr>
        <w:t>。</w:t>
      </w:r>
    </w:p>
    <w:p w14:paraId="6B9D1916" w14:textId="77777777" w:rsidR="00FE09FC" w:rsidRDefault="00F15C87">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D86312" w14:textId="4F404B35"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2,663.71万元，其中：人员经费2,663.71万元，包括：基本工资、机关事业单位基本养老保险缴费、职业年金缴费、职工基本医疗保险缴费、其他社会保障缴费、住房公积金、其他工资福利支出、退休费、抚恤金、奖励金。</w:t>
      </w:r>
    </w:p>
    <w:p w14:paraId="26A91E66" w14:textId="19335F5A" w:rsidR="00FE09FC" w:rsidRPr="00CC423F" w:rsidRDefault="00F15C87" w:rsidP="00CC423F">
      <w:pPr>
        <w:ind w:firstLineChars="200" w:firstLine="640"/>
        <w:rPr>
          <w:rFonts w:ascii="仿宋_GB2312" w:eastAsia="仿宋_GB2312"/>
          <w:sz w:val="32"/>
          <w:szCs w:val="32"/>
        </w:rPr>
      </w:pPr>
      <w:r>
        <w:rPr>
          <w:rFonts w:ascii="仿宋_GB2312" w:eastAsia="仿宋_GB2312" w:hint="eastAsia"/>
          <w:sz w:val="32"/>
          <w:szCs w:val="32"/>
        </w:rPr>
        <w:t>公用经费0.00万元，</w:t>
      </w:r>
      <w:r w:rsidR="00CC423F" w:rsidRPr="00CC423F">
        <w:rPr>
          <w:rFonts w:ascii="仿宋_GB2312" w:eastAsia="仿宋_GB2312" w:hint="eastAsia"/>
          <w:sz w:val="32"/>
          <w:szCs w:val="32"/>
        </w:rPr>
        <w:t>单位无公用经费</w:t>
      </w:r>
      <w:r w:rsidRPr="00CC423F">
        <w:rPr>
          <w:rFonts w:ascii="仿宋_GB2312" w:eastAsia="仿宋_GB2312" w:hint="eastAsia"/>
          <w:sz w:val="32"/>
          <w:szCs w:val="32"/>
        </w:rPr>
        <w:t>。</w:t>
      </w:r>
    </w:p>
    <w:p w14:paraId="410006CC" w14:textId="77777777" w:rsidR="00FE09FC" w:rsidRDefault="00F15C87">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9118E7C" w14:textId="23E591C3"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2023年度</w:t>
      </w:r>
      <w:r>
        <w:rPr>
          <w:rFonts w:ascii="仿宋_GB2312" w:eastAsia="仿宋_GB2312" w:hint="eastAsia"/>
          <w:sz w:val="32"/>
          <w:szCs w:val="32"/>
        </w:rPr>
        <w:t>财政拨款</w:t>
      </w:r>
      <w:r w:rsidRPr="00CC423F">
        <w:rPr>
          <w:rFonts w:ascii="仿宋_GB2312" w:eastAsia="仿宋_GB2312" w:hint="eastAsia"/>
          <w:sz w:val="32"/>
          <w:szCs w:val="32"/>
        </w:rPr>
        <w:t>“三公”经费支出0.00万元，</w:t>
      </w:r>
      <w:r>
        <w:rPr>
          <w:rFonts w:ascii="仿宋_GB2312" w:eastAsia="仿宋_GB2312" w:hint="eastAsia"/>
          <w:sz w:val="32"/>
          <w:szCs w:val="32"/>
        </w:rPr>
        <w:t>比上年</w:t>
      </w:r>
      <w:r w:rsidRPr="00CC423F">
        <w:rPr>
          <w:rFonts w:ascii="仿宋_GB2312" w:eastAsia="仿宋_GB2312" w:hint="eastAsia"/>
          <w:sz w:val="32"/>
          <w:szCs w:val="32"/>
        </w:rPr>
        <w:t>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w:t>
      </w:r>
      <w:r w:rsidR="00CC423F" w:rsidRPr="00CC423F">
        <w:rPr>
          <w:rFonts w:ascii="仿宋_GB2312" w:eastAsia="仿宋_GB2312" w:hint="eastAsia"/>
          <w:sz w:val="32"/>
          <w:szCs w:val="32"/>
        </w:rPr>
        <w:lastRenderedPageBreak/>
        <w:t>无此项经费</w:t>
      </w:r>
      <w:r w:rsidRPr="00CC423F">
        <w:rPr>
          <w:rFonts w:ascii="仿宋_GB2312" w:eastAsia="仿宋_GB2312" w:hint="eastAsia"/>
          <w:sz w:val="32"/>
          <w:szCs w:val="32"/>
        </w:rPr>
        <w:t>。</w:t>
      </w:r>
    </w:p>
    <w:p w14:paraId="719404BC"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具体情况如下：</w:t>
      </w:r>
    </w:p>
    <w:p w14:paraId="56868A65" w14:textId="0E161272"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因公出国（境）费支出0.00万元，开支内容包括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。单位全年安排的因公出国（境）团组0个，因公出国（境）0人次。</w:t>
      </w:r>
    </w:p>
    <w:p w14:paraId="02782654" w14:textId="1962ACA3" w:rsidR="00FE09FC"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CC423F">
        <w:rPr>
          <w:rFonts w:ascii="仿宋_GB2312" w:eastAsia="仿宋_GB2312" w:hint="eastAsia"/>
          <w:sz w:val="32"/>
          <w:szCs w:val="32"/>
        </w:rPr>
        <w:t>10辆，</w:t>
      </w:r>
      <w:r>
        <w:rPr>
          <w:rFonts w:ascii="仿宋_GB2312" w:eastAsia="仿宋_GB2312" w:hint="eastAsia"/>
          <w:sz w:val="32"/>
          <w:szCs w:val="32"/>
        </w:rPr>
        <w:t>与</w:t>
      </w:r>
      <w:r w:rsidRPr="00CC423F">
        <w:rPr>
          <w:rFonts w:ascii="仿宋_GB2312" w:eastAsia="仿宋_GB2312" w:hint="eastAsia"/>
          <w:sz w:val="32"/>
          <w:szCs w:val="32"/>
        </w:rPr>
        <w:t>公务用车</w:t>
      </w:r>
      <w:r>
        <w:rPr>
          <w:rFonts w:ascii="仿宋_GB2312" w:eastAsia="仿宋_GB2312" w:hint="eastAsia"/>
          <w:sz w:val="32"/>
          <w:szCs w:val="32"/>
        </w:rPr>
        <w:t>保有量差异</w:t>
      </w:r>
      <w:r w:rsidRPr="00CC423F">
        <w:rPr>
          <w:rFonts w:ascii="仿宋_GB2312" w:eastAsia="仿宋_GB2312" w:hint="eastAsia"/>
          <w:sz w:val="32"/>
          <w:szCs w:val="32"/>
        </w:rPr>
        <w:t>原因是：</w:t>
      </w:r>
      <w:r w:rsidR="0019485A" w:rsidRPr="0019485A">
        <w:rPr>
          <w:rFonts w:ascii="仿宋_GB2312" w:eastAsia="仿宋_GB2312" w:hint="eastAsia"/>
          <w:sz w:val="32"/>
          <w:szCs w:val="32"/>
        </w:rPr>
        <w:t>本单位车辆由机关事务管理中心统一管理</w:t>
      </w:r>
      <w:r w:rsidRPr="00CC423F">
        <w:rPr>
          <w:rFonts w:ascii="仿宋_GB2312" w:eastAsia="仿宋_GB2312" w:hint="eastAsia"/>
          <w:sz w:val="32"/>
          <w:szCs w:val="32"/>
        </w:rPr>
        <w:t>。</w:t>
      </w:r>
    </w:p>
    <w:p w14:paraId="56630BA1" w14:textId="3D4DA8F9"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公务接待费0.00万元，开支内容包括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。单位全年安排的国内公务接待0批次，0人次。</w:t>
      </w:r>
    </w:p>
    <w:p w14:paraId="30C1F24A" w14:textId="2505742E"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与</w:t>
      </w:r>
      <w:r>
        <w:rPr>
          <w:rFonts w:ascii="仿宋_GB2312" w:eastAsia="仿宋_GB2312" w:hint="eastAsia"/>
          <w:sz w:val="32"/>
          <w:szCs w:val="32"/>
        </w:rPr>
        <w:t>全年</w:t>
      </w:r>
      <w:r w:rsidRPr="00CC423F">
        <w:rPr>
          <w:rFonts w:ascii="仿宋_GB2312" w:eastAsia="仿宋_GB2312" w:hint="eastAsia"/>
          <w:sz w:val="32"/>
          <w:szCs w:val="32"/>
        </w:rPr>
        <w:t>预算相比</w:t>
      </w:r>
      <w:r>
        <w:rPr>
          <w:rFonts w:ascii="仿宋_GB2312" w:eastAsia="仿宋_GB2312" w:hint="eastAsia"/>
          <w:sz w:val="32"/>
          <w:szCs w:val="32"/>
        </w:rPr>
        <w:t>,</w:t>
      </w:r>
      <w:r w:rsidRPr="00CC423F">
        <w:rPr>
          <w:rFonts w:ascii="仿宋_GB2312" w:eastAsia="仿宋_GB2312" w:hint="eastAsia"/>
          <w:sz w:val="32"/>
          <w:szCs w:val="32"/>
        </w:rPr>
        <w:t>财政拨款“三公”经费支出</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。其中：因公出国（境）费</w:t>
      </w:r>
      <w:r>
        <w:rPr>
          <w:rFonts w:ascii="仿宋_GB2312" w:eastAsia="仿宋_GB2312" w:hint="eastAsia"/>
          <w:sz w:val="32"/>
          <w:szCs w:val="32"/>
        </w:rPr>
        <w:t>全年预算数</w:t>
      </w:r>
      <w:r w:rsidRPr="00CC423F">
        <w:rPr>
          <w:rFonts w:ascii="仿宋_GB2312" w:eastAsia="仿宋_GB2312" w:hint="eastAsia"/>
          <w:sz w:val="32"/>
          <w:szCs w:val="32"/>
        </w:rPr>
        <w:t>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；公务用车购置费</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；公务用车运行费</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；公务接待费</w:t>
      </w:r>
      <w:r>
        <w:rPr>
          <w:rFonts w:ascii="仿宋_GB2312" w:eastAsia="仿宋_GB2312" w:hint="eastAsia"/>
          <w:sz w:val="32"/>
          <w:szCs w:val="32"/>
        </w:rPr>
        <w:t>全</w:t>
      </w:r>
      <w:r>
        <w:rPr>
          <w:rFonts w:ascii="仿宋_GB2312" w:eastAsia="仿宋_GB2312" w:hint="eastAsia"/>
          <w:sz w:val="32"/>
          <w:szCs w:val="32"/>
        </w:rPr>
        <w:lastRenderedPageBreak/>
        <w:t>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1B78C05A" w14:textId="77777777" w:rsidR="00FE09FC" w:rsidRDefault="00F15C87">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C7743DA"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2023年度政府性基金预算财政拨款收入总计4,000.00万元，其中：年初结转和结余0.00万元，本年收入4,000.00万元。政府性基金预算财政拨款支出总计4,000.00万元，其中：年末结转和结余0.00万元，本年支出4,000.00万元。</w:t>
      </w:r>
    </w:p>
    <w:p w14:paraId="2672C782" w14:textId="3BAE0D5E" w:rsidR="00FE09FC" w:rsidRPr="00CC423F" w:rsidRDefault="00F15C87">
      <w:pPr>
        <w:ind w:firstLineChars="200" w:firstLine="640"/>
        <w:rPr>
          <w:rFonts w:ascii="仿宋_GB2312" w:eastAsia="仿宋_GB2312"/>
          <w:sz w:val="32"/>
          <w:szCs w:val="32"/>
        </w:rPr>
      </w:pPr>
      <w:r w:rsidRPr="00CC423F">
        <w:rPr>
          <w:rFonts w:ascii="仿宋_GB2312" w:eastAsia="仿宋_GB2312" w:hint="eastAsia"/>
          <w:sz w:val="32"/>
          <w:szCs w:val="32"/>
        </w:rPr>
        <w:t>政府性基金预算财政拨款收入支出与上年相比，减少2,000.00万元,下降33.33%,主要原因是：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经费减少</w:t>
      </w:r>
      <w:r w:rsidRPr="00CC423F">
        <w:rPr>
          <w:rFonts w:ascii="仿宋_GB2312" w:eastAsia="仿宋_GB2312" w:hint="eastAsia"/>
          <w:sz w:val="32"/>
          <w:szCs w:val="32"/>
        </w:rPr>
        <w:t>。与年初预算相比,年初预算数0.00万元，决算数4,000.00万元，预决算差异率</w:t>
      </w:r>
      <w:r w:rsidR="00AE4BC7">
        <w:rPr>
          <w:rFonts w:ascii="仿宋_GB2312" w:eastAsia="仿宋_GB2312" w:hint="eastAsia"/>
          <w:sz w:val="32"/>
          <w:szCs w:val="32"/>
        </w:rPr>
        <w:t>10</w:t>
      </w:r>
      <w:r w:rsidRPr="00CC423F">
        <w:rPr>
          <w:rFonts w:ascii="仿宋_GB2312" w:eastAsia="仿宋_GB2312" w:hint="eastAsia"/>
          <w:sz w:val="32"/>
          <w:szCs w:val="32"/>
        </w:rPr>
        <w:t>0.00%，主要原因是：</w:t>
      </w:r>
      <w:r w:rsidR="00AE4BC7">
        <w:rPr>
          <w:rFonts w:ascii="仿宋_GB2312" w:eastAsia="仿宋_GB2312" w:hint="eastAsia"/>
          <w:sz w:val="32"/>
          <w:szCs w:val="32"/>
        </w:rPr>
        <w:t>年中追加</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w:t>
      </w:r>
      <w:r w:rsidRPr="00CC423F">
        <w:rPr>
          <w:rFonts w:ascii="仿宋_GB2312" w:eastAsia="仿宋_GB2312" w:hint="eastAsia"/>
          <w:sz w:val="32"/>
          <w:szCs w:val="32"/>
        </w:rPr>
        <w:t>。</w:t>
      </w:r>
    </w:p>
    <w:p w14:paraId="1C5C7A61"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政府性基金预算财政拨款支出4,000.00万元。</w:t>
      </w:r>
    </w:p>
    <w:p w14:paraId="22CF9EE7" w14:textId="4E312B26"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1.其他支出（类）其他政府性基金及对应专项债务收入安排的支出（款）其他地方自行试点项目收益专项债券收入安排的支出（项）:支出决算数为4,000.00万元，比上年决算减少2,000.00万元，下降33.33%，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经费减少</w:t>
      </w:r>
      <w:r w:rsidRPr="00CC423F">
        <w:rPr>
          <w:rFonts w:ascii="仿宋_GB2312" w:eastAsia="仿宋_GB2312" w:hint="eastAsia"/>
          <w:sz w:val="32"/>
          <w:szCs w:val="32"/>
        </w:rPr>
        <w:t>。</w:t>
      </w:r>
    </w:p>
    <w:p w14:paraId="001B0DF2" w14:textId="77777777" w:rsidR="00FE09FC" w:rsidRDefault="00F15C87">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0492ACF" w14:textId="77777777"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6E567AFA" w14:textId="77777777" w:rsidR="00FE09FC" w:rsidRDefault="00F15C87">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6B8A85C" w14:textId="77777777" w:rsidR="00FE09FC" w:rsidRDefault="00F15C87">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51F754F" w14:textId="44DD1406" w:rsidR="00FE09FC" w:rsidRPr="00CC423F" w:rsidRDefault="00F15C87" w:rsidP="00CC423F">
      <w:pPr>
        <w:ind w:firstLineChars="200" w:firstLine="640"/>
        <w:rPr>
          <w:rFonts w:ascii="仿宋_GB2312" w:eastAsia="仿宋_GB2312"/>
          <w:sz w:val="32"/>
          <w:szCs w:val="32"/>
        </w:rPr>
      </w:pPr>
      <w:bookmarkStart w:id="24" w:name="_Toc227"/>
      <w:bookmarkStart w:id="25" w:name="_Toc26704"/>
      <w:r w:rsidRPr="00CC423F">
        <w:rPr>
          <w:rFonts w:ascii="仿宋_GB2312" w:eastAsia="仿宋_GB2312" w:hint="eastAsia"/>
          <w:sz w:val="32"/>
          <w:szCs w:val="32"/>
        </w:rPr>
        <w:t>2023年度木垒哈萨克自治县人民医院（事业单位）公用经费支出0.00万元，比上年减少172.00万元，下降100.00%，主要原因是：</w:t>
      </w:r>
      <w:r w:rsid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52E45820" w14:textId="77777777" w:rsidR="00FE09FC" w:rsidRDefault="00F15C87">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D15AA5B"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2023年度政府采购支出总额2,097.76万元，其中：政府采购货物支出1,865.75万元、政府采购工程支出10.18万元、政府采购服务支出221.83万元。</w:t>
      </w:r>
    </w:p>
    <w:p w14:paraId="633519A8"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授予中小企业合同金额2,091.31万元，占政府采购支出总额的99.69</w:t>
      </w:r>
      <w:r w:rsidRPr="00CC423F">
        <w:rPr>
          <w:rFonts w:ascii="仿宋_GB2312" w:eastAsia="仿宋_GB2312"/>
          <w:sz w:val="32"/>
          <w:szCs w:val="32"/>
        </w:rPr>
        <w:t>%</w:t>
      </w:r>
      <w:r w:rsidRPr="00CC423F">
        <w:rPr>
          <w:rFonts w:ascii="仿宋_GB2312" w:eastAsia="仿宋_GB2312" w:hint="eastAsia"/>
          <w:sz w:val="32"/>
          <w:szCs w:val="32"/>
        </w:rPr>
        <w:t>，其中：授予小</w:t>
      </w:r>
      <w:proofErr w:type="gramStart"/>
      <w:r w:rsidRPr="00CC423F">
        <w:rPr>
          <w:rFonts w:ascii="仿宋_GB2312" w:eastAsia="仿宋_GB2312" w:hint="eastAsia"/>
          <w:sz w:val="32"/>
          <w:szCs w:val="32"/>
        </w:rPr>
        <w:t>微企业</w:t>
      </w:r>
      <w:proofErr w:type="gramEnd"/>
      <w:r w:rsidRPr="00CC423F">
        <w:rPr>
          <w:rFonts w:ascii="仿宋_GB2312" w:eastAsia="仿宋_GB2312" w:hint="eastAsia"/>
          <w:sz w:val="32"/>
          <w:szCs w:val="32"/>
        </w:rPr>
        <w:t>合同金额1,336.26万元，占政府采购支出总额的63.70</w:t>
      </w:r>
      <w:r w:rsidRPr="00CC423F">
        <w:rPr>
          <w:rFonts w:ascii="仿宋_GB2312" w:eastAsia="仿宋_GB2312"/>
          <w:sz w:val="32"/>
          <w:szCs w:val="32"/>
        </w:rPr>
        <w:t>%</w:t>
      </w:r>
      <w:r w:rsidRPr="00CC423F">
        <w:rPr>
          <w:rFonts w:ascii="仿宋_GB2312" w:eastAsia="仿宋_GB2312" w:hint="eastAsia"/>
          <w:sz w:val="32"/>
          <w:szCs w:val="32"/>
        </w:rPr>
        <w:t>。</w:t>
      </w:r>
    </w:p>
    <w:p w14:paraId="07262F81" w14:textId="77777777" w:rsidR="00FE09FC" w:rsidRDefault="00F15C87">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EF929CC" w14:textId="04C57390"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截至2023年12月31日，固定资产原值20,399.61万元，房屋25</w:t>
      </w:r>
      <w:r w:rsidR="00CC423F">
        <w:rPr>
          <w:rFonts w:ascii="仿宋_GB2312" w:eastAsia="仿宋_GB2312" w:hint="eastAsia"/>
          <w:sz w:val="32"/>
          <w:szCs w:val="32"/>
        </w:rPr>
        <w:t>,</w:t>
      </w:r>
      <w:r w:rsidRPr="00CC423F">
        <w:rPr>
          <w:rFonts w:ascii="仿宋_GB2312" w:eastAsia="仿宋_GB2312" w:hint="eastAsia"/>
          <w:sz w:val="32"/>
          <w:szCs w:val="32"/>
        </w:rPr>
        <w:t>109.64平方米，价值7,417.83万元。车辆10辆，价值490.70万元，其中：副部（省）级及以上领导用车0辆、主要负责人用车0辆、机要通信用车0辆、应急保障用车0辆、执法执勤用车0辆、特种专业技术用车0辆、离退休干部服务用车0辆、其他用车10辆，其他用车主要是：</w:t>
      </w:r>
      <w:r w:rsidR="00CC423F">
        <w:rPr>
          <w:rFonts w:ascii="仿宋_GB2312" w:eastAsia="仿宋_GB2312" w:hint="eastAsia"/>
          <w:sz w:val="32"/>
          <w:szCs w:val="32"/>
        </w:rPr>
        <w:t>业务用车</w:t>
      </w:r>
      <w:r w:rsidRPr="00CC423F">
        <w:rPr>
          <w:rFonts w:ascii="仿宋_GB2312" w:eastAsia="仿宋_GB2312" w:hint="eastAsia"/>
          <w:sz w:val="32"/>
          <w:szCs w:val="32"/>
        </w:rPr>
        <w:t>；单价100万元（含）以上设备（不含车辆）</w:t>
      </w:r>
      <w:r w:rsidRPr="00CC423F">
        <w:rPr>
          <w:rFonts w:ascii="仿宋_GB2312" w:eastAsia="仿宋_GB2312" w:hint="eastAsia"/>
          <w:sz w:val="32"/>
          <w:szCs w:val="32"/>
        </w:rPr>
        <w:lastRenderedPageBreak/>
        <w:t>19台（套）。</w:t>
      </w:r>
    </w:p>
    <w:p w14:paraId="17C57152" w14:textId="77777777" w:rsidR="00FE09FC" w:rsidRDefault="00F15C87">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C991415" w14:textId="35107523"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C423F">
        <w:rPr>
          <w:rFonts w:ascii="仿宋_GB2312" w:eastAsia="仿宋_GB2312" w:hint="eastAsia"/>
          <w:sz w:val="32"/>
          <w:szCs w:val="32"/>
        </w:rPr>
        <w:t>13,678.72</w:t>
      </w:r>
      <w:r>
        <w:rPr>
          <w:rFonts w:ascii="仿宋_GB2312" w:eastAsia="仿宋_GB2312" w:hint="eastAsia"/>
          <w:sz w:val="32"/>
          <w:szCs w:val="32"/>
        </w:rPr>
        <w:t>万元，实际执行总额</w:t>
      </w:r>
      <w:r w:rsidR="00CC423F">
        <w:rPr>
          <w:rFonts w:ascii="仿宋_GB2312" w:eastAsia="仿宋_GB2312" w:hint="eastAsia"/>
          <w:sz w:val="32"/>
          <w:szCs w:val="32"/>
        </w:rPr>
        <w:t>13,678.72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C423F">
        <w:rPr>
          <w:rFonts w:ascii="仿宋_GB2312" w:eastAsia="仿宋_GB2312" w:hint="eastAsia"/>
          <w:sz w:val="32"/>
          <w:szCs w:val="32"/>
        </w:rPr>
        <w:t>12</w:t>
      </w:r>
      <w:r>
        <w:rPr>
          <w:rFonts w:ascii="仿宋_GB2312" w:eastAsia="仿宋_GB2312" w:hint="eastAsia"/>
          <w:sz w:val="32"/>
          <w:szCs w:val="32"/>
        </w:rPr>
        <w:t>个，全年预算数</w:t>
      </w:r>
      <w:r w:rsidR="00CC423F">
        <w:rPr>
          <w:rFonts w:ascii="仿宋_GB2312" w:eastAsia="仿宋_GB2312" w:hint="eastAsia"/>
          <w:sz w:val="32"/>
          <w:szCs w:val="32"/>
        </w:rPr>
        <w:t>911.05</w:t>
      </w:r>
      <w:r>
        <w:rPr>
          <w:rFonts w:ascii="仿宋_GB2312" w:eastAsia="仿宋_GB2312" w:hint="eastAsia"/>
          <w:sz w:val="32"/>
          <w:szCs w:val="32"/>
        </w:rPr>
        <w:t>万元，全年执行数</w:t>
      </w:r>
      <w:r w:rsidR="00CC423F">
        <w:rPr>
          <w:rFonts w:ascii="仿宋_GB2312" w:eastAsia="仿宋_GB2312" w:hint="eastAsia"/>
          <w:sz w:val="32"/>
          <w:szCs w:val="32"/>
        </w:rPr>
        <w:t>911.05</w:t>
      </w:r>
      <w:r>
        <w:rPr>
          <w:rFonts w:ascii="仿宋_GB2312" w:eastAsia="仿宋_GB2312" w:hint="eastAsia"/>
          <w:sz w:val="32"/>
          <w:szCs w:val="32"/>
        </w:rPr>
        <w:t>万元。</w:t>
      </w:r>
      <w:r w:rsidR="00CC423F" w:rsidRPr="00CC423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87"/>
        <w:gridCol w:w="906"/>
        <w:gridCol w:w="1134"/>
        <w:gridCol w:w="1417"/>
        <w:gridCol w:w="1418"/>
        <w:gridCol w:w="850"/>
        <w:gridCol w:w="993"/>
        <w:gridCol w:w="617"/>
      </w:tblGrid>
      <w:tr w:rsidR="00CC423F" w:rsidRPr="00CC423F" w14:paraId="5CD6F41E" w14:textId="77777777" w:rsidTr="00CC423F">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25DD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部门（单位）整体支出绩效目标自评表</w:t>
            </w:r>
          </w:p>
        </w:tc>
      </w:tr>
      <w:tr w:rsidR="00CC423F" w:rsidRPr="00CC423F" w14:paraId="2B241A25" w14:textId="77777777" w:rsidTr="00CC423F">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01C2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lastRenderedPageBreak/>
              <w:t>（2023年度）</w:t>
            </w:r>
          </w:p>
        </w:tc>
      </w:tr>
      <w:tr w:rsidR="00CC423F" w:rsidRPr="00CC423F" w14:paraId="61C22F9B" w14:textId="77777777" w:rsidTr="00CC423F">
        <w:trPr>
          <w:trHeight w:val="66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BD675"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部门（单位）名称</w:t>
            </w:r>
          </w:p>
        </w:tc>
        <w:tc>
          <w:tcPr>
            <w:tcW w:w="7335" w:type="dxa"/>
            <w:gridSpan w:val="7"/>
            <w:tcBorders>
              <w:top w:val="single" w:sz="4" w:space="0" w:color="auto"/>
              <w:left w:val="nil"/>
              <w:bottom w:val="single" w:sz="4" w:space="0" w:color="auto"/>
              <w:right w:val="single" w:sz="4" w:space="0" w:color="auto"/>
            </w:tcBorders>
            <w:shd w:val="clear" w:color="auto" w:fill="auto"/>
            <w:noWrap/>
            <w:vAlign w:val="center"/>
            <w:hideMark/>
          </w:tcPr>
          <w:p w14:paraId="182F1841" w14:textId="412B39D4"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木垒县医院</w:t>
            </w:r>
          </w:p>
        </w:tc>
      </w:tr>
      <w:tr w:rsidR="00CC423F" w:rsidRPr="00CC423F" w14:paraId="238618E1" w14:textId="77777777" w:rsidTr="00697380">
        <w:trPr>
          <w:trHeight w:val="57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93DC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部门资金（万元）</w:t>
            </w:r>
          </w:p>
        </w:tc>
        <w:tc>
          <w:tcPr>
            <w:tcW w:w="906" w:type="dxa"/>
            <w:tcBorders>
              <w:top w:val="nil"/>
              <w:left w:val="nil"/>
              <w:bottom w:val="single" w:sz="4" w:space="0" w:color="auto"/>
              <w:right w:val="single" w:sz="4" w:space="0" w:color="auto"/>
            </w:tcBorders>
            <w:shd w:val="clear" w:color="auto" w:fill="auto"/>
            <w:vAlign w:val="center"/>
            <w:hideMark/>
          </w:tcPr>
          <w:p w14:paraId="04B3C76D"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资金来源</w:t>
            </w:r>
          </w:p>
        </w:tc>
        <w:tc>
          <w:tcPr>
            <w:tcW w:w="1134" w:type="dxa"/>
            <w:tcBorders>
              <w:top w:val="nil"/>
              <w:left w:val="nil"/>
              <w:bottom w:val="single" w:sz="4" w:space="0" w:color="auto"/>
              <w:right w:val="single" w:sz="4" w:space="0" w:color="auto"/>
            </w:tcBorders>
            <w:shd w:val="clear" w:color="auto" w:fill="auto"/>
            <w:vAlign w:val="center"/>
            <w:hideMark/>
          </w:tcPr>
          <w:p w14:paraId="7FF642B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年初预算数</w:t>
            </w:r>
          </w:p>
        </w:tc>
        <w:tc>
          <w:tcPr>
            <w:tcW w:w="1417" w:type="dxa"/>
            <w:tcBorders>
              <w:top w:val="nil"/>
              <w:left w:val="nil"/>
              <w:bottom w:val="single" w:sz="4" w:space="0" w:color="auto"/>
              <w:right w:val="single" w:sz="4" w:space="0" w:color="auto"/>
            </w:tcBorders>
            <w:shd w:val="clear" w:color="auto" w:fill="auto"/>
            <w:vAlign w:val="center"/>
            <w:hideMark/>
          </w:tcPr>
          <w:p w14:paraId="25694C9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全年预算数</w:t>
            </w:r>
          </w:p>
        </w:tc>
        <w:tc>
          <w:tcPr>
            <w:tcW w:w="1418" w:type="dxa"/>
            <w:tcBorders>
              <w:top w:val="nil"/>
              <w:left w:val="nil"/>
              <w:bottom w:val="single" w:sz="4" w:space="0" w:color="auto"/>
              <w:right w:val="single" w:sz="4" w:space="0" w:color="auto"/>
            </w:tcBorders>
            <w:shd w:val="clear" w:color="auto" w:fill="auto"/>
            <w:vAlign w:val="center"/>
            <w:hideMark/>
          </w:tcPr>
          <w:p w14:paraId="53ABA04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全年执行数</w:t>
            </w:r>
          </w:p>
        </w:tc>
        <w:tc>
          <w:tcPr>
            <w:tcW w:w="850" w:type="dxa"/>
            <w:tcBorders>
              <w:top w:val="nil"/>
              <w:left w:val="nil"/>
              <w:bottom w:val="single" w:sz="4" w:space="0" w:color="auto"/>
              <w:right w:val="single" w:sz="4" w:space="0" w:color="auto"/>
            </w:tcBorders>
            <w:shd w:val="clear" w:color="auto" w:fill="auto"/>
            <w:vAlign w:val="center"/>
            <w:hideMark/>
          </w:tcPr>
          <w:p w14:paraId="7A31C8AB"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分值权重</w:t>
            </w:r>
          </w:p>
        </w:tc>
        <w:tc>
          <w:tcPr>
            <w:tcW w:w="993" w:type="dxa"/>
            <w:tcBorders>
              <w:top w:val="nil"/>
              <w:left w:val="nil"/>
              <w:bottom w:val="single" w:sz="4" w:space="0" w:color="auto"/>
              <w:right w:val="single" w:sz="4" w:space="0" w:color="auto"/>
            </w:tcBorders>
            <w:shd w:val="clear" w:color="auto" w:fill="auto"/>
            <w:vAlign w:val="center"/>
            <w:hideMark/>
          </w:tcPr>
          <w:p w14:paraId="62EC3D6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1BFBBCC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得分</w:t>
            </w:r>
          </w:p>
        </w:tc>
      </w:tr>
      <w:tr w:rsidR="00CC423F" w:rsidRPr="00CC423F" w14:paraId="20793155"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A75298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noWrap/>
            <w:vAlign w:val="center"/>
            <w:hideMark/>
          </w:tcPr>
          <w:p w14:paraId="2BC63BC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中央安排</w:t>
            </w:r>
          </w:p>
        </w:tc>
        <w:tc>
          <w:tcPr>
            <w:tcW w:w="1134" w:type="dxa"/>
            <w:tcBorders>
              <w:top w:val="nil"/>
              <w:left w:val="nil"/>
              <w:bottom w:val="single" w:sz="4" w:space="0" w:color="auto"/>
              <w:right w:val="single" w:sz="4" w:space="0" w:color="auto"/>
            </w:tcBorders>
            <w:shd w:val="clear" w:color="auto" w:fill="auto"/>
            <w:vAlign w:val="center"/>
            <w:hideMark/>
          </w:tcPr>
          <w:p w14:paraId="6EF08CDF" w14:textId="6B2684CA"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318.28</w:t>
            </w:r>
          </w:p>
        </w:tc>
        <w:tc>
          <w:tcPr>
            <w:tcW w:w="1417" w:type="dxa"/>
            <w:tcBorders>
              <w:top w:val="nil"/>
              <w:left w:val="nil"/>
              <w:bottom w:val="single" w:sz="4" w:space="0" w:color="auto"/>
              <w:right w:val="single" w:sz="4" w:space="0" w:color="auto"/>
            </w:tcBorders>
            <w:shd w:val="clear" w:color="auto" w:fill="auto"/>
            <w:vAlign w:val="center"/>
            <w:hideMark/>
          </w:tcPr>
          <w:p w14:paraId="1D5934B6" w14:textId="3BE21403"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848.91</w:t>
            </w:r>
          </w:p>
        </w:tc>
        <w:tc>
          <w:tcPr>
            <w:tcW w:w="1418" w:type="dxa"/>
            <w:tcBorders>
              <w:top w:val="nil"/>
              <w:left w:val="nil"/>
              <w:bottom w:val="single" w:sz="4" w:space="0" w:color="auto"/>
              <w:right w:val="single" w:sz="4" w:space="0" w:color="auto"/>
            </w:tcBorders>
            <w:shd w:val="clear" w:color="auto" w:fill="auto"/>
            <w:vAlign w:val="center"/>
            <w:hideMark/>
          </w:tcPr>
          <w:p w14:paraId="0247DA9A" w14:textId="791BD5B2"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7</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167.19</w:t>
            </w:r>
          </w:p>
        </w:tc>
        <w:tc>
          <w:tcPr>
            <w:tcW w:w="850" w:type="dxa"/>
            <w:tcBorders>
              <w:top w:val="nil"/>
              <w:left w:val="nil"/>
              <w:bottom w:val="single" w:sz="4" w:space="0" w:color="auto"/>
              <w:right w:val="single" w:sz="4" w:space="0" w:color="auto"/>
            </w:tcBorders>
            <w:shd w:val="clear" w:color="auto" w:fill="auto"/>
            <w:vAlign w:val="center"/>
            <w:hideMark/>
          </w:tcPr>
          <w:p w14:paraId="1999E711"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4042359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147.81%</w:t>
            </w:r>
          </w:p>
        </w:tc>
        <w:tc>
          <w:tcPr>
            <w:tcW w:w="617" w:type="dxa"/>
            <w:tcBorders>
              <w:top w:val="nil"/>
              <w:left w:val="nil"/>
              <w:bottom w:val="single" w:sz="4" w:space="0" w:color="auto"/>
              <w:right w:val="single" w:sz="4" w:space="0" w:color="auto"/>
            </w:tcBorders>
            <w:shd w:val="clear" w:color="auto" w:fill="auto"/>
            <w:vAlign w:val="center"/>
            <w:hideMark/>
          </w:tcPr>
          <w:p w14:paraId="470EDE7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3DE5DFE6"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46642E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4221542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自治区安排</w:t>
            </w:r>
          </w:p>
        </w:tc>
        <w:tc>
          <w:tcPr>
            <w:tcW w:w="1134" w:type="dxa"/>
            <w:tcBorders>
              <w:top w:val="nil"/>
              <w:left w:val="nil"/>
              <w:bottom w:val="single" w:sz="4" w:space="0" w:color="auto"/>
              <w:right w:val="single" w:sz="4" w:space="0" w:color="auto"/>
            </w:tcBorders>
            <w:shd w:val="clear" w:color="auto" w:fill="auto"/>
            <w:vAlign w:val="center"/>
            <w:hideMark/>
          </w:tcPr>
          <w:p w14:paraId="13A6843C" w14:textId="40B79148"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762BB561" w14:textId="78737998"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05DA444D" w14:textId="606AB7D8"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217AED6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03F2617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490B11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72D71111"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6CB44A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2F15D38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地（州、市）安排</w:t>
            </w:r>
          </w:p>
        </w:tc>
        <w:tc>
          <w:tcPr>
            <w:tcW w:w="1134" w:type="dxa"/>
            <w:tcBorders>
              <w:top w:val="nil"/>
              <w:left w:val="nil"/>
              <w:bottom w:val="single" w:sz="4" w:space="0" w:color="auto"/>
              <w:right w:val="single" w:sz="4" w:space="0" w:color="auto"/>
            </w:tcBorders>
            <w:shd w:val="clear" w:color="auto" w:fill="auto"/>
            <w:vAlign w:val="center"/>
            <w:hideMark/>
          </w:tcPr>
          <w:p w14:paraId="73608422" w14:textId="5036CC56"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58B9FEFE" w14:textId="689B51FD"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72782CD0" w14:textId="4568181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075C1FE7"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7440899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AEBCAFC"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697380" w:rsidRPr="00CC423F" w14:paraId="694FA2AC"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FB6AC31" w14:textId="77777777" w:rsidR="00697380" w:rsidRPr="00CC423F" w:rsidRDefault="00697380" w:rsidP="00697380">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5DF8A6BF" w14:textId="77777777"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县（市、区）安排</w:t>
            </w:r>
          </w:p>
        </w:tc>
        <w:tc>
          <w:tcPr>
            <w:tcW w:w="1134" w:type="dxa"/>
            <w:tcBorders>
              <w:top w:val="nil"/>
              <w:left w:val="nil"/>
              <w:bottom w:val="single" w:sz="4" w:space="0" w:color="auto"/>
              <w:right w:val="single" w:sz="4" w:space="0" w:color="auto"/>
            </w:tcBorders>
            <w:shd w:val="clear" w:color="auto" w:fill="auto"/>
            <w:vAlign w:val="center"/>
            <w:hideMark/>
          </w:tcPr>
          <w:p w14:paraId="2721CA26" w14:textId="19D7D991"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5654E8B3" w14:textId="62F752E1"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829.81</w:t>
            </w:r>
          </w:p>
        </w:tc>
        <w:tc>
          <w:tcPr>
            <w:tcW w:w="1418" w:type="dxa"/>
            <w:tcBorders>
              <w:top w:val="nil"/>
              <w:left w:val="nil"/>
              <w:bottom w:val="single" w:sz="4" w:space="0" w:color="auto"/>
              <w:right w:val="single" w:sz="4" w:space="0" w:color="auto"/>
            </w:tcBorders>
            <w:shd w:val="clear" w:color="auto" w:fill="auto"/>
            <w:vAlign w:val="center"/>
            <w:hideMark/>
          </w:tcPr>
          <w:p w14:paraId="126FED27" w14:textId="5509828C"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6</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511.53</w:t>
            </w:r>
          </w:p>
        </w:tc>
        <w:tc>
          <w:tcPr>
            <w:tcW w:w="850" w:type="dxa"/>
            <w:tcBorders>
              <w:top w:val="nil"/>
              <w:left w:val="nil"/>
              <w:bottom w:val="single" w:sz="4" w:space="0" w:color="auto"/>
              <w:right w:val="single" w:sz="4" w:space="0" w:color="auto"/>
            </w:tcBorders>
            <w:shd w:val="clear" w:color="auto" w:fill="auto"/>
            <w:vAlign w:val="center"/>
            <w:hideMark/>
          </w:tcPr>
          <w:p w14:paraId="6AE9A7A3" w14:textId="620828FD"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20D11A71" w14:textId="739699C7"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0F02F34" w14:textId="6A405632"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697380" w:rsidRPr="00CC423F" w14:paraId="6727A164"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F2096F3" w14:textId="77777777" w:rsidR="00697380" w:rsidRPr="00CC423F" w:rsidRDefault="00697380" w:rsidP="00697380">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104BA26D" w14:textId="77777777"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其他资金</w:t>
            </w:r>
          </w:p>
        </w:tc>
        <w:tc>
          <w:tcPr>
            <w:tcW w:w="1134" w:type="dxa"/>
            <w:tcBorders>
              <w:top w:val="nil"/>
              <w:left w:val="nil"/>
              <w:bottom w:val="single" w:sz="4" w:space="0" w:color="auto"/>
              <w:right w:val="single" w:sz="4" w:space="0" w:color="auto"/>
            </w:tcBorders>
            <w:shd w:val="clear" w:color="auto" w:fill="auto"/>
            <w:vAlign w:val="center"/>
            <w:hideMark/>
          </w:tcPr>
          <w:p w14:paraId="40A2E147" w14:textId="385FF0BA"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43A924AE" w14:textId="28D635DE"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4AF0F06A" w14:textId="0E77EBB4"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1843FE1C" w14:textId="5D75BFA9"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0378255C" w14:textId="67CEB5C4"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33DDBD7" w14:textId="0DDB74E8"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1ED5D2A5"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766774C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79F9103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合计</w:t>
            </w:r>
          </w:p>
        </w:tc>
        <w:tc>
          <w:tcPr>
            <w:tcW w:w="1134" w:type="dxa"/>
            <w:tcBorders>
              <w:top w:val="nil"/>
              <w:left w:val="nil"/>
              <w:bottom w:val="single" w:sz="4" w:space="0" w:color="auto"/>
              <w:right w:val="single" w:sz="4" w:space="0" w:color="auto"/>
            </w:tcBorders>
            <w:shd w:val="clear" w:color="auto" w:fill="auto"/>
            <w:vAlign w:val="center"/>
            <w:hideMark/>
          </w:tcPr>
          <w:p w14:paraId="62F0519E" w14:textId="299A1F6D"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318.28</w:t>
            </w:r>
          </w:p>
        </w:tc>
        <w:tc>
          <w:tcPr>
            <w:tcW w:w="1417" w:type="dxa"/>
            <w:tcBorders>
              <w:top w:val="nil"/>
              <w:left w:val="nil"/>
              <w:bottom w:val="single" w:sz="4" w:space="0" w:color="auto"/>
              <w:right w:val="single" w:sz="4" w:space="0" w:color="auto"/>
            </w:tcBorders>
            <w:shd w:val="clear" w:color="auto" w:fill="auto"/>
            <w:vAlign w:val="center"/>
            <w:hideMark/>
          </w:tcPr>
          <w:p w14:paraId="3877FE6E" w14:textId="39A8C98D" w:rsidR="00CC423F" w:rsidRPr="00CC423F" w:rsidRDefault="00CC423F" w:rsidP="00CC423F">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13,67</w:t>
            </w: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72</w:t>
            </w:r>
          </w:p>
        </w:tc>
        <w:tc>
          <w:tcPr>
            <w:tcW w:w="1418" w:type="dxa"/>
            <w:tcBorders>
              <w:top w:val="nil"/>
              <w:left w:val="nil"/>
              <w:bottom w:val="single" w:sz="4" w:space="0" w:color="auto"/>
              <w:right w:val="single" w:sz="4" w:space="0" w:color="auto"/>
            </w:tcBorders>
            <w:shd w:val="clear" w:color="auto" w:fill="auto"/>
            <w:vAlign w:val="center"/>
            <w:hideMark/>
          </w:tcPr>
          <w:p w14:paraId="6E68883E" w14:textId="5A56E858" w:rsidR="00CC423F" w:rsidRPr="00CC423F" w:rsidRDefault="00CC423F" w:rsidP="00CC423F">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13,67</w:t>
            </w: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72</w:t>
            </w:r>
          </w:p>
        </w:tc>
        <w:tc>
          <w:tcPr>
            <w:tcW w:w="850" w:type="dxa"/>
            <w:tcBorders>
              <w:top w:val="nil"/>
              <w:left w:val="nil"/>
              <w:bottom w:val="single" w:sz="4" w:space="0" w:color="auto"/>
              <w:right w:val="single" w:sz="4" w:space="0" w:color="auto"/>
            </w:tcBorders>
            <w:shd w:val="clear" w:color="auto" w:fill="auto"/>
            <w:vAlign w:val="center"/>
            <w:hideMark/>
          </w:tcPr>
          <w:p w14:paraId="3B3F9AE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1226447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11C898D"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42ED2F45" w14:textId="77777777" w:rsidTr="00CC423F">
        <w:trPr>
          <w:trHeight w:val="705"/>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ED76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年度总体目标</w:t>
            </w:r>
          </w:p>
        </w:tc>
        <w:tc>
          <w:tcPr>
            <w:tcW w:w="345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9ABE5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预期目标</w:t>
            </w:r>
          </w:p>
        </w:tc>
        <w:tc>
          <w:tcPr>
            <w:tcW w:w="38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842E3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实际完成情况</w:t>
            </w:r>
          </w:p>
        </w:tc>
      </w:tr>
      <w:tr w:rsidR="00CC423F" w:rsidRPr="00CC423F" w14:paraId="7C14AC58" w14:textId="77777777" w:rsidTr="00CC423F">
        <w:trPr>
          <w:trHeight w:val="200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03B549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3457" w:type="dxa"/>
            <w:gridSpan w:val="3"/>
            <w:tcBorders>
              <w:top w:val="single" w:sz="4" w:space="0" w:color="auto"/>
              <w:left w:val="nil"/>
              <w:bottom w:val="single" w:sz="4" w:space="0" w:color="auto"/>
              <w:right w:val="single" w:sz="4" w:space="0" w:color="auto"/>
            </w:tcBorders>
            <w:shd w:val="clear" w:color="auto" w:fill="auto"/>
            <w:vAlign w:val="center"/>
            <w:hideMark/>
          </w:tcPr>
          <w:p w14:paraId="1F29F01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目标 1.为全县人民身体健康提供医疗与护理保健服务。                                                 目标2：开展医疗与护理医学教学、医疗研究、卫生医疗专业人员培训。                                目标3：突发公共卫生和传染性疾病的救治等工作。                                                 目标4：承担本县急救和各类突发事故的现场抢救及院内急救，诊治本县群众常见病、多发病等。</w:t>
            </w:r>
          </w:p>
        </w:tc>
        <w:tc>
          <w:tcPr>
            <w:tcW w:w="3878" w:type="dxa"/>
            <w:gridSpan w:val="4"/>
            <w:tcBorders>
              <w:top w:val="single" w:sz="4" w:space="0" w:color="auto"/>
              <w:left w:val="nil"/>
              <w:bottom w:val="single" w:sz="4" w:space="0" w:color="auto"/>
              <w:right w:val="single" w:sz="4" w:space="0" w:color="auto"/>
            </w:tcBorders>
            <w:shd w:val="clear" w:color="auto" w:fill="auto"/>
            <w:vAlign w:val="center"/>
            <w:hideMark/>
          </w:tcPr>
          <w:p w14:paraId="26ED63A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截止2023年部门整体自评节点，本年实际我单位完成了：保障办公人员数量333人，房屋建筑物供暖面积25109.64平方米，公务保障用车数量10辆。为人民身体健康提供医疗， 开展医疗与护理医学教学、医疗研究、卫生医疗专业人员培训突发公共卫生和传染性疾病的救治等工作。承担本县急救和各类突发事故的现场抢救及院内急救，诊治本县群众常见病、多发病等。</w:t>
            </w:r>
          </w:p>
        </w:tc>
      </w:tr>
      <w:tr w:rsidR="00CC423F" w:rsidRPr="00CC423F" w14:paraId="61EA0729" w14:textId="77777777" w:rsidTr="00697380">
        <w:trPr>
          <w:trHeight w:val="580"/>
        </w:trPr>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B26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一级指标</w:t>
            </w:r>
          </w:p>
        </w:tc>
        <w:tc>
          <w:tcPr>
            <w:tcW w:w="906" w:type="dxa"/>
            <w:tcBorders>
              <w:top w:val="nil"/>
              <w:left w:val="nil"/>
              <w:bottom w:val="single" w:sz="4" w:space="0" w:color="auto"/>
              <w:right w:val="single" w:sz="4" w:space="0" w:color="auto"/>
            </w:tcBorders>
            <w:shd w:val="clear" w:color="auto" w:fill="auto"/>
            <w:vAlign w:val="center"/>
            <w:hideMark/>
          </w:tcPr>
          <w:p w14:paraId="5ADC7B1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二级指标</w:t>
            </w:r>
          </w:p>
        </w:tc>
        <w:tc>
          <w:tcPr>
            <w:tcW w:w="1134" w:type="dxa"/>
            <w:tcBorders>
              <w:top w:val="nil"/>
              <w:left w:val="nil"/>
              <w:bottom w:val="single" w:sz="4" w:space="0" w:color="auto"/>
              <w:right w:val="single" w:sz="4" w:space="0" w:color="auto"/>
            </w:tcBorders>
            <w:shd w:val="clear" w:color="auto" w:fill="auto"/>
            <w:vAlign w:val="center"/>
            <w:hideMark/>
          </w:tcPr>
          <w:p w14:paraId="576A4C1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三级指标</w:t>
            </w:r>
          </w:p>
        </w:tc>
        <w:tc>
          <w:tcPr>
            <w:tcW w:w="1417" w:type="dxa"/>
            <w:tcBorders>
              <w:top w:val="nil"/>
              <w:left w:val="nil"/>
              <w:bottom w:val="single" w:sz="4" w:space="0" w:color="auto"/>
              <w:right w:val="single" w:sz="4" w:space="0" w:color="auto"/>
            </w:tcBorders>
            <w:shd w:val="clear" w:color="auto" w:fill="auto"/>
            <w:vAlign w:val="center"/>
            <w:hideMark/>
          </w:tcPr>
          <w:p w14:paraId="23F5CD1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预期指标值</w:t>
            </w:r>
          </w:p>
        </w:tc>
        <w:tc>
          <w:tcPr>
            <w:tcW w:w="1418" w:type="dxa"/>
            <w:tcBorders>
              <w:top w:val="nil"/>
              <w:left w:val="nil"/>
              <w:bottom w:val="single" w:sz="4" w:space="0" w:color="auto"/>
              <w:right w:val="single" w:sz="4" w:space="0" w:color="auto"/>
            </w:tcBorders>
            <w:shd w:val="clear" w:color="auto" w:fill="auto"/>
            <w:vAlign w:val="center"/>
            <w:hideMark/>
          </w:tcPr>
          <w:p w14:paraId="27C906A7"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指标值设定依据</w:t>
            </w:r>
          </w:p>
        </w:tc>
        <w:tc>
          <w:tcPr>
            <w:tcW w:w="850" w:type="dxa"/>
            <w:tcBorders>
              <w:top w:val="nil"/>
              <w:left w:val="nil"/>
              <w:bottom w:val="single" w:sz="4" w:space="0" w:color="auto"/>
              <w:right w:val="single" w:sz="4" w:space="0" w:color="auto"/>
            </w:tcBorders>
            <w:shd w:val="clear" w:color="auto" w:fill="auto"/>
            <w:vAlign w:val="center"/>
            <w:hideMark/>
          </w:tcPr>
          <w:p w14:paraId="661109B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分值权重</w:t>
            </w:r>
          </w:p>
        </w:tc>
        <w:tc>
          <w:tcPr>
            <w:tcW w:w="993" w:type="dxa"/>
            <w:tcBorders>
              <w:top w:val="nil"/>
              <w:left w:val="nil"/>
              <w:bottom w:val="single" w:sz="4" w:space="0" w:color="auto"/>
              <w:right w:val="single" w:sz="4" w:space="0" w:color="auto"/>
            </w:tcBorders>
            <w:shd w:val="clear" w:color="auto" w:fill="auto"/>
            <w:vAlign w:val="center"/>
            <w:hideMark/>
          </w:tcPr>
          <w:p w14:paraId="36AE6B2D"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5C5271F1"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得分</w:t>
            </w:r>
          </w:p>
        </w:tc>
      </w:tr>
      <w:tr w:rsidR="00CC423F" w:rsidRPr="00CC423F" w14:paraId="5E0E6718" w14:textId="77777777" w:rsidTr="00697380">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19D3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运行成本</w:t>
            </w:r>
          </w:p>
        </w:tc>
        <w:tc>
          <w:tcPr>
            <w:tcW w:w="906" w:type="dxa"/>
            <w:vMerge w:val="restart"/>
            <w:tcBorders>
              <w:top w:val="nil"/>
              <w:left w:val="single" w:sz="4" w:space="0" w:color="auto"/>
              <w:bottom w:val="single" w:sz="4" w:space="0" w:color="auto"/>
              <w:right w:val="single" w:sz="4" w:space="0" w:color="auto"/>
            </w:tcBorders>
            <w:shd w:val="clear" w:color="auto" w:fill="auto"/>
            <w:vAlign w:val="center"/>
            <w:hideMark/>
          </w:tcPr>
          <w:p w14:paraId="2699215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数量指标</w:t>
            </w:r>
          </w:p>
        </w:tc>
        <w:tc>
          <w:tcPr>
            <w:tcW w:w="1134" w:type="dxa"/>
            <w:tcBorders>
              <w:top w:val="nil"/>
              <w:left w:val="nil"/>
              <w:bottom w:val="single" w:sz="4" w:space="0" w:color="auto"/>
              <w:right w:val="single" w:sz="4" w:space="0" w:color="auto"/>
            </w:tcBorders>
            <w:shd w:val="clear" w:color="auto" w:fill="auto"/>
            <w:vAlign w:val="center"/>
            <w:hideMark/>
          </w:tcPr>
          <w:p w14:paraId="5BA1090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保障办公人员数量</w:t>
            </w:r>
          </w:p>
        </w:tc>
        <w:tc>
          <w:tcPr>
            <w:tcW w:w="1417" w:type="dxa"/>
            <w:tcBorders>
              <w:top w:val="nil"/>
              <w:left w:val="nil"/>
              <w:bottom w:val="single" w:sz="4" w:space="0" w:color="auto"/>
              <w:right w:val="single" w:sz="4" w:space="0" w:color="auto"/>
            </w:tcBorders>
            <w:shd w:val="clear" w:color="auto" w:fill="auto"/>
            <w:vAlign w:val="center"/>
            <w:hideMark/>
          </w:tcPr>
          <w:p w14:paraId="4BE540F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&gt;=280人</w:t>
            </w:r>
          </w:p>
        </w:tc>
        <w:tc>
          <w:tcPr>
            <w:tcW w:w="1418" w:type="dxa"/>
            <w:tcBorders>
              <w:top w:val="nil"/>
              <w:left w:val="nil"/>
              <w:bottom w:val="single" w:sz="4" w:space="0" w:color="auto"/>
              <w:right w:val="single" w:sz="4" w:space="0" w:color="auto"/>
            </w:tcBorders>
            <w:shd w:val="clear" w:color="auto" w:fill="auto"/>
            <w:vAlign w:val="center"/>
            <w:hideMark/>
          </w:tcPr>
          <w:p w14:paraId="34FB211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21327BB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28C163C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333人</w:t>
            </w:r>
          </w:p>
        </w:tc>
        <w:tc>
          <w:tcPr>
            <w:tcW w:w="617" w:type="dxa"/>
            <w:tcBorders>
              <w:top w:val="nil"/>
              <w:left w:val="nil"/>
              <w:bottom w:val="single" w:sz="4" w:space="0" w:color="auto"/>
              <w:right w:val="single" w:sz="4" w:space="0" w:color="auto"/>
            </w:tcBorders>
            <w:shd w:val="clear" w:color="auto" w:fill="auto"/>
            <w:vAlign w:val="center"/>
            <w:hideMark/>
          </w:tcPr>
          <w:p w14:paraId="1E1D1DD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r>
      <w:tr w:rsidR="00CC423F" w:rsidRPr="00CC423F" w14:paraId="1900F3DC"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995E11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35E8A28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8B0860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房屋建筑物供暖面积</w:t>
            </w:r>
          </w:p>
        </w:tc>
        <w:tc>
          <w:tcPr>
            <w:tcW w:w="1417" w:type="dxa"/>
            <w:tcBorders>
              <w:top w:val="nil"/>
              <w:left w:val="nil"/>
              <w:bottom w:val="single" w:sz="4" w:space="0" w:color="auto"/>
              <w:right w:val="single" w:sz="4" w:space="0" w:color="auto"/>
            </w:tcBorders>
            <w:shd w:val="clear" w:color="auto" w:fill="auto"/>
            <w:vAlign w:val="center"/>
            <w:hideMark/>
          </w:tcPr>
          <w:p w14:paraId="671200EC"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&gt;=24000平方米</w:t>
            </w:r>
          </w:p>
        </w:tc>
        <w:tc>
          <w:tcPr>
            <w:tcW w:w="1418" w:type="dxa"/>
            <w:tcBorders>
              <w:top w:val="nil"/>
              <w:left w:val="nil"/>
              <w:bottom w:val="single" w:sz="4" w:space="0" w:color="auto"/>
              <w:right w:val="single" w:sz="4" w:space="0" w:color="auto"/>
            </w:tcBorders>
            <w:shd w:val="clear" w:color="auto" w:fill="auto"/>
            <w:vAlign w:val="center"/>
            <w:hideMark/>
          </w:tcPr>
          <w:p w14:paraId="38BA43C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木垒县哈萨克自治县人民医院单位机构改</w:t>
            </w:r>
            <w:r w:rsidRPr="00CC423F">
              <w:rPr>
                <w:rFonts w:asciiTheme="minorEastAsia" w:eastAsiaTheme="minorEastAsia" w:hAnsiTheme="minorEastAsia" w:cs="宋体" w:hint="eastAsia"/>
                <w:kern w:val="0"/>
                <w:sz w:val="20"/>
                <w:szCs w:val="20"/>
              </w:rPr>
              <w:lastRenderedPageBreak/>
              <w:t>革方案</w:t>
            </w:r>
          </w:p>
        </w:tc>
        <w:tc>
          <w:tcPr>
            <w:tcW w:w="850" w:type="dxa"/>
            <w:tcBorders>
              <w:top w:val="nil"/>
              <w:left w:val="nil"/>
              <w:bottom w:val="single" w:sz="4" w:space="0" w:color="auto"/>
              <w:right w:val="single" w:sz="4" w:space="0" w:color="auto"/>
            </w:tcBorders>
            <w:shd w:val="clear" w:color="auto" w:fill="auto"/>
            <w:vAlign w:val="center"/>
            <w:hideMark/>
          </w:tcPr>
          <w:p w14:paraId="5CC75EF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lastRenderedPageBreak/>
              <w:t>3</w:t>
            </w:r>
          </w:p>
        </w:tc>
        <w:tc>
          <w:tcPr>
            <w:tcW w:w="993" w:type="dxa"/>
            <w:tcBorders>
              <w:top w:val="nil"/>
              <w:left w:val="nil"/>
              <w:bottom w:val="single" w:sz="4" w:space="0" w:color="auto"/>
              <w:right w:val="single" w:sz="4" w:space="0" w:color="auto"/>
            </w:tcBorders>
            <w:shd w:val="clear" w:color="auto" w:fill="auto"/>
            <w:vAlign w:val="center"/>
            <w:hideMark/>
          </w:tcPr>
          <w:p w14:paraId="6794227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25109.64平方米</w:t>
            </w:r>
          </w:p>
        </w:tc>
        <w:tc>
          <w:tcPr>
            <w:tcW w:w="617" w:type="dxa"/>
            <w:tcBorders>
              <w:top w:val="nil"/>
              <w:left w:val="nil"/>
              <w:bottom w:val="single" w:sz="4" w:space="0" w:color="auto"/>
              <w:right w:val="single" w:sz="4" w:space="0" w:color="auto"/>
            </w:tcBorders>
            <w:shd w:val="clear" w:color="auto" w:fill="auto"/>
            <w:vAlign w:val="center"/>
            <w:hideMark/>
          </w:tcPr>
          <w:p w14:paraId="38FB3A8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r>
      <w:tr w:rsidR="00CC423F" w:rsidRPr="00CC423F" w14:paraId="564A7124"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497F5D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64BF3EC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7D833E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公务保障用车数量</w:t>
            </w:r>
          </w:p>
        </w:tc>
        <w:tc>
          <w:tcPr>
            <w:tcW w:w="1417" w:type="dxa"/>
            <w:tcBorders>
              <w:top w:val="nil"/>
              <w:left w:val="nil"/>
              <w:bottom w:val="single" w:sz="4" w:space="0" w:color="auto"/>
              <w:right w:val="single" w:sz="4" w:space="0" w:color="auto"/>
            </w:tcBorders>
            <w:shd w:val="clear" w:color="auto" w:fill="auto"/>
            <w:vAlign w:val="center"/>
            <w:hideMark/>
          </w:tcPr>
          <w:p w14:paraId="5C4D10EB"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&gt;=12辆</w:t>
            </w:r>
          </w:p>
        </w:tc>
        <w:tc>
          <w:tcPr>
            <w:tcW w:w="1418" w:type="dxa"/>
            <w:tcBorders>
              <w:top w:val="nil"/>
              <w:left w:val="nil"/>
              <w:bottom w:val="single" w:sz="4" w:space="0" w:color="auto"/>
              <w:right w:val="single" w:sz="4" w:space="0" w:color="auto"/>
            </w:tcBorders>
            <w:shd w:val="clear" w:color="auto" w:fill="auto"/>
            <w:vAlign w:val="center"/>
            <w:hideMark/>
          </w:tcPr>
          <w:p w14:paraId="138EF0F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6DBE4B21"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38551B5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10辆</w:t>
            </w:r>
          </w:p>
        </w:tc>
        <w:tc>
          <w:tcPr>
            <w:tcW w:w="617" w:type="dxa"/>
            <w:tcBorders>
              <w:top w:val="nil"/>
              <w:left w:val="nil"/>
              <w:bottom w:val="single" w:sz="4" w:space="0" w:color="auto"/>
              <w:right w:val="single" w:sz="4" w:space="0" w:color="auto"/>
            </w:tcBorders>
            <w:shd w:val="clear" w:color="auto" w:fill="auto"/>
            <w:vAlign w:val="center"/>
            <w:hideMark/>
          </w:tcPr>
          <w:p w14:paraId="34059C5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p>
        </w:tc>
      </w:tr>
      <w:tr w:rsidR="00CC423F" w:rsidRPr="00CC423F" w14:paraId="7DEACD3F" w14:textId="77777777" w:rsidTr="00697380">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3683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管理效率</w:t>
            </w:r>
          </w:p>
        </w:tc>
        <w:tc>
          <w:tcPr>
            <w:tcW w:w="906" w:type="dxa"/>
            <w:vMerge/>
            <w:tcBorders>
              <w:top w:val="nil"/>
              <w:left w:val="single" w:sz="4" w:space="0" w:color="auto"/>
              <w:bottom w:val="single" w:sz="4" w:space="0" w:color="auto"/>
              <w:right w:val="single" w:sz="4" w:space="0" w:color="auto"/>
            </w:tcBorders>
            <w:vAlign w:val="center"/>
            <w:hideMark/>
          </w:tcPr>
          <w:p w14:paraId="2F22D72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66A5020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组织各类医疗教学培训及学习次数</w:t>
            </w:r>
          </w:p>
        </w:tc>
        <w:tc>
          <w:tcPr>
            <w:tcW w:w="1417" w:type="dxa"/>
            <w:tcBorders>
              <w:top w:val="nil"/>
              <w:left w:val="nil"/>
              <w:bottom w:val="single" w:sz="4" w:space="0" w:color="auto"/>
              <w:right w:val="single" w:sz="4" w:space="0" w:color="auto"/>
            </w:tcBorders>
            <w:shd w:val="clear" w:color="auto" w:fill="auto"/>
            <w:vAlign w:val="center"/>
            <w:hideMark/>
          </w:tcPr>
          <w:p w14:paraId="634CC75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&gt;=15次</w:t>
            </w:r>
          </w:p>
        </w:tc>
        <w:tc>
          <w:tcPr>
            <w:tcW w:w="1418" w:type="dxa"/>
            <w:tcBorders>
              <w:top w:val="nil"/>
              <w:left w:val="nil"/>
              <w:bottom w:val="single" w:sz="4" w:space="0" w:color="auto"/>
              <w:right w:val="single" w:sz="4" w:space="0" w:color="auto"/>
            </w:tcBorders>
            <w:shd w:val="clear" w:color="auto" w:fill="auto"/>
            <w:vAlign w:val="center"/>
            <w:hideMark/>
          </w:tcPr>
          <w:p w14:paraId="1388142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6679AA7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6</w:t>
            </w:r>
          </w:p>
        </w:tc>
        <w:tc>
          <w:tcPr>
            <w:tcW w:w="993" w:type="dxa"/>
            <w:tcBorders>
              <w:top w:val="nil"/>
              <w:left w:val="nil"/>
              <w:bottom w:val="single" w:sz="4" w:space="0" w:color="auto"/>
              <w:right w:val="single" w:sz="4" w:space="0" w:color="auto"/>
            </w:tcBorders>
            <w:shd w:val="clear" w:color="auto" w:fill="auto"/>
            <w:vAlign w:val="center"/>
            <w:hideMark/>
          </w:tcPr>
          <w:p w14:paraId="648DFEC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33次</w:t>
            </w:r>
          </w:p>
        </w:tc>
        <w:tc>
          <w:tcPr>
            <w:tcW w:w="617" w:type="dxa"/>
            <w:tcBorders>
              <w:top w:val="nil"/>
              <w:left w:val="nil"/>
              <w:bottom w:val="single" w:sz="4" w:space="0" w:color="auto"/>
              <w:right w:val="single" w:sz="4" w:space="0" w:color="auto"/>
            </w:tcBorders>
            <w:shd w:val="clear" w:color="auto" w:fill="auto"/>
            <w:vAlign w:val="center"/>
            <w:hideMark/>
          </w:tcPr>
          <w:p w14:paraId="36733CA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6</w:t>
            </w:r>
          </w:p>
        </w:tc>
      </w:tr>
      <w:tr w:rsidR="00CC423F" w:rsidRPr="00CC423F" w14:paraId="4F47FEA4"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3D0F062"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71A2BB3C"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vAlign w:val="center"/>
            <w:hideMark/>
          </w:tcPr>
          <w:p w14:paraId="0AF5F29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医学教学培训覆盖率</w:t>
            </w:r>
          </w:p>
        </w:tc>
        <w:tc>
          <w:tcPr>
            <w:tcW w:w="1417" w:type="dxa"/>
            <w:tcBorders>
              <w:top w:val="nil"/>
              <w:left w:val="nil"/>
              <w:bottom w:val="single" w:sz="4" w:space="0" w:color="auto"/>
              <w:right w:val="single" w:sz="4" w:space="0" w:color="auto"/>
            </w:tcBorders>
            <w:shd w:val="clear" w:color="auto" w:fill="auto"/>
            <w:vAlign w:val="center"/>
            <w:hideMark/>
          </w:tcPr>
          <w:p w14:paraId="1869812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vAlign w:val="center"/>
            <w:hideMark/>
          </w:tcPr>
          <w:p w14:paraId="228B676B"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590B2F9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1D2D84C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764BA6B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7F9EE5D2" w14:textId="77777777" w:rsidTr="00697380">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0C81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履职效能</w:t>
            </w:r>
          </w:p>
        </w:tc>
        <w:tc>
          <w:tcPr>
            <w:tcW w:w="906" w:type="dxa"/>
            <w:vMerge w:val="restart"/>
            <w:tcBorders>
              <w:top w:val="nil"/>
              <w:left w:val="single" w:sz="4" w:space="0" w:color="auto"/>
              <w:bottom w:val="single" w:sz="4" w:space="0" w:color="auto"/>
              <w:right w:val="single" w:sz="4" w:space="0" w:color="auto"/>
            </w:tcBorders>
            <w:shd w:val="clear" w:color="auto" w:fill="auto"/>
            <w:vAlign w:val="center"/>
            <w:hideMark/>
          </w:tcPr>
          <w:p w14:paraId="71093DD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数量指标</w:t>
            </w:r>
          </w:p>
        </w:tc>
        <w:tc>
          <w:tcPr>
            <w:tcW w:w="1134" w:type="dxa"/>
            <w:tcBorders>
              <w:top w:val="nil"/>
              <w:left w:val="nil"/>
              <w:bottom w:val="single" w:sz="4" w:space="0" w:color="auto"/>
              <w:right w:val="single" w:sz="4" w:space="0" w:color="auto"/>
            </w:tcBorders>
            <w:shd w:val="clear" w:color="auto" w:fill="auto"/>
            <w:vAlign w:val="center"/>
            <w:hideMark/>
          </w:tcPr>
          <w:p w14:paraId="0A9694B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全民免费体检人数</w:t>
            </w:r>
          </w:p>
        </w:tc>
        <w:tc>
          <w:tcPr>
            <w:tcW w:w="1417" w:type="dxa"/>
            <w:tcBorders>
              <w:top w:val="nil"/>
              <w:left w:val="nil"/>
              <w:bottom w:val="single" w:sz="4" w:space="0" w:color="auto"/>
              <w:right w:val="single" w:sz="4" w:space="0" w:color="auto"/>
            </w:tcBorders>
            <w:shd w:val="clear" w:color="auto" w:fill="auto"/>
            <w:vAlign w:val="center"/>
            <w:hideMark/>
          </w:tcPr>
          <w:p w14:paraId="4DD3CCB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&gt;=8000人</w:t>
            </w:r>
          </w:p>
        </w:tc>
        <w:tc>
          <w:tcPr>
            <w:tcW w:w="1418" w:type="dxa"/>
            <w:tcBorders>
              <w:top w:val="nil"/>
              <w:left w:val="nil"/>
              <w:bottom w:val="single" w:sz="4" w:space="0" w:color="auto"/>
              <w:right w:val="single" w:sz="4" w:space="0" w:color="auto"/>
            </w:tcBorders>
            <w:shd w:val="clear" w:color="auto" w:fill="auto"/>
            <w:vAlign w:val="center"/>
            <w:hideMark/>
          </w:tcPr>
          <w:p w14:paraId="5161E7C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34052F2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45EDF887"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8000人</w:t>
            </w:r>
          </w:p>
        </w:tc>
        <w:tc>
          <w:tcPr>
            <w:tcW w:w="617" w:type="dxa"/>
            <w:tcBorders>
              <w:top w:val="nil"/>
              <w:left w:val="nil"/>
              <w:bottom w:val="single" w:sz="4" w:space="0" w:color="auto"/>
              <w:right w:val="single" w:sz="4" w:space="0" w:color="auto"/>
            </w:tcBorders>
            <w:shd w:val="clear" w:color="auto" w:fill="auto"/>
            <w:vAlign w:val="center"/>
            <w:hideMark/>
          </w:tcPr>
          <w:p w14:paraId="5564305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02E0D472"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0DE3AB4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722F156A"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355740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全民免费体检覆盖率</w:t>
            </w:r>
          </w:p>
        </w:tc>
        <w:tc>
          <w:tcPr>
            <w:tcW w:w="1417" w:type="dxa"/>
            <w:tcBorders>
              <w:top w:val="nil"/>
              <w:left w:val="nil"/>
              <w:bottom w:val="single" w:sz="4" w:space="0" w:color="auto"/>
              <w:right w:val="single" w:sz="4" w:space="0" w:color="auto"/>
            </w:tcBorders>
            <w:shd w:val="clear" w:color="auto" w:fill="auto"/>
            <w:noWrap/>
            <w:vAlign w:val="center"/>
            <w:hideMark/>
          </w:tcPr>
          <w:p w14:paraId="5051E9F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noWrap/>
            <w:vAlign w:val="center"/>
            <w:hideMark/>
          </w:tcPr>
          <w:p w14:paraId="7189A15D"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4800578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502BDCA5"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noWrap/>
            <w:vAlign w:val="center"/>
            <w:hideMark/>
          </w:tcPr>
          <w:p w14:paraId="3DBC7BA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564FEAD7"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0642C8E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2BF5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noWrap/>
            <w:vAlign w:val="center"/>
            <w:hideMark/>
          </w:tcPr>
          <w:p w14:paraId="0F13EAA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居民健康档案规范化电子建档率</w:t>
            </w:r>
          </w:p>
        </w:tc>
        <w:tc>
          <w:tcPr>
            <w:tcW w:w="1417" w:type="dxa"/>
            <w:tcBorders>
              <w:top w:val="nil"/>
              <w:left w:val="nil"/>
              <w:bottom w:val="single" w:sz="4" w:space="0" w:color="auto"/>
              <w:right w:val="single" w:sz="4" w:space="0" w:color="auto"/>
            </w:tcBorders>
            <w:shd w:val="clear" w:color="auto" w:fill="auto"/>
            <w:noWrap/>
            <w:vAlign w:val="center"/>
            <w:hideMark/>
          </w:tcPr>
          <w:p w14:paraId="0A1EDD9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noWrap/>
            <w:vAlign w:val="center"/>
            <w:hideMark/>
          </w:tcPr>
          <w:p w14:paraId="5D27D58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5C37768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56CC0F9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noWrap/>
            <w:vAlign w:val="center"/>
            <w:hideMark/>
          </w:tcPr>
          <w:p w14:paraId="6D7FAE55"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6A11674D"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2F10C9A"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047D494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570569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roofErr w:type="gramStart"/>
            <w:r w:rsidRPr="00CC423F">
              <w:rPr>
                <w:rFonts w:asciiTheme="minorEastAsia" w:eastAsiaTheme="minorEastAsia" w:hAnsiTheme="minorEastAsia" w:cs="宋体" w:hint="eastAsia"/>
                <w:kern w:val="0"/>
                <w:sz w:val="20"/>
                <w:szCs w:val="20"/>
              </w:rPr>
              <w:t>医</w:t>
            </w:r>
            <w:proofErr w:type="gramEnd"/>
            <w:r w:rsidRPr="00CC423F">
              <w:rPr>
                <w:rFonts w:asciiTheme="minorEastAsia" w:eastAsiaTheme="minorEastAsia" w:hAnsiTheme="minorEastAsia" w:cs="宋体" w:hint="eastAsia"/>
                <w:kern w:val="0"/>
                <w:sz w:val="20"/>
                <w:szCs w:val="20"/>
              </w:rPr>
              <w:t>保人才培训合格率</w:t>
            </w:r>
          </w:p>
        </w:tc>
        <w:tc>
          <w:tcPr>
            <w:tcW w:w="1417" w:type="dxa"/>
            <w:tcBorders>
              <w:top w:val="nil"/>
              <w:left w:val="nil"/>
              <w:bottom w:val="single" w:sz="4" w:space="0" w:color="auto"/>
              <w:right w:val="single" w:sz="4" w:space="0" w:color="auto"/>
            </w:tcBorders>
            <w:shd w:val="clear" w:color="auto" w:fill="auto"/>
            <w:noWrap/>
            <w:vAlign w:val="center"/>
            <w:hideMark/>
          </w:tcPr>
          <w:p w14:paraId="51B6FB7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73D9831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7A87873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w:t>
            </w:r>
          </w:p>
        </w:tc>
        <w:tc>
          <w:tcPr>
            <w:tcW w:w="993" w:type="dxa"/>
            <w:tcBorders>
              <w:top w:val="nil"/>
              <w:left w:val="nil"/>
              <w:bottom w:val="single" w:sz="4" w:space="0" w:color="auto"/>
              <w:right w:val="single" w:sz="4" w:space="0" w:color="auto"/>
            </w:tcBorders>
            <w:shd w:val="clear" w:color="auto" w:fill="auto"/>
            <w:noWrap/>
            <w:vAlign w:val="center"/>
            <w:hideMark/>
          </w:tcPr>
          <w:p w14:paraId="3C5B0BB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0BDE4BD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w:t>
            </w:r>
          </w:p>
        </w:tc>
      </w:tr>
      <w:tr w:rsidR="00CC423F" w:rsidRPr="00CC423F" w14:paraId="18B3D4FE"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8B4E52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noWrap/>
            <w:vAlign w:val="center"/>
            <w:hideMark/>
          </w:tcPr>
          <w:p w14:paraId="0EC76CB3"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时效指标</w:t>
            </w:r>
          </w:p>
        </w:tc>
        <w:tc>
          <w:tcPr>
            <w:tcW w:w="1134" w:type="dxa"/>
            <w:tcBorders>
              <w:top w:val="nil"/>
              <w:left w:val="nil"/>
              <w:bottom w:val="single" w:sz="4" w:space="0" w:color="auto"/>
              <w:right w:val="single" w:sz="4" w:space="0" w:color="auto"/>
            </w:tcBorders>
            <w:shd w:val="clear" w:color="auto" w:fill="auto"/>
            <w:noWrap/>
            <w:vAlign w:val="center"/>
            <w:hideMark/>
          </w:tcPr>
          <w:p w14:paraId="13A1C19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接诊及时率</w:t>
            </w:r>
          </w:p>
        </w:tc>
        <w:tc>
          <w:tcPr>
            <w:tcW w:w="1417" w:type="dxa"/>
            <w:tcBorders>
              <w:top w:val="nil"/>
              <w:left w:val="nil"/>
              <w:bottom w:val="single" w:sz="4" w:space="0" w:color="auto"/>
              <w:right w:val="single" w:sz="4" w:space="0" w:color="auto"/>
            </w:tcBorders>
            <w:shd w:val="clear" w:color="auto" w:fill="auto"/>
            <w:noWrap/>
            <w:vAlign w:val="center"/>
            <w:hideMark/>
          </w:tcPr>
          <w:p w14:paraId="3F8D221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&gt;=95%</w:t>
            </w:r>
          </w:p>
        </w:tc>
        <w:tc>
          <w:tcPr>
            <w:tcW w:w="1418" w:type="dxa"/>
            <w:tcBorders>
              <w:top w:val="nil"/>
              <w:left w:val="nil"/>
              <w:bottom w:val="single" w:sz="4" w:space="0" w:color="auto"/>
              <w:right w:val="single" w:sz="4" w:space="0" w:color="auto"/>
            </w:tcBorders>
            <w:shd w:val="clear" w:color="auto" w:fill="auto"/>
            <w:noWrap/>
            <w:vAlign w:val="center"/>
            <w:hideMark/>
          </w:tcPr>
          <w:p w14:paraId="24618A7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4D0A0DB0"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15BBE89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64D69F8D"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1A260BF7" w14:textId="77777777" w:rsidTr="00697380">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D5E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社会效益</w:t>
            </w:r>
          </w:p>
        </w:tc>
        <w:tc>
          <w:tcPr>
            <w:tcW w:w="9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6129FA"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noWrap/>
            <w:vAlign w:val="center"/>
            <w:hideMark/>
          </w:tcPr>
          <w:p w14:paraId="16944FF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患者合理诉求解决率</w:t>
            </w:r>
          </w:p>
        </w:tc>
        <w:tc>
          <w:tcPr>
            <w:tcW w:w="1417" w:type="dxa"/>
            <w:tcBorders>
              <w:top w:val="nil"/>
              <w:left w:val="nil"/>
              <w:bottom w:val="single" w:sz="4" w:space="0" w:color="auto"/>
              <w:right w:val="single" w:sz="4" w:space="0" w:color="auto"/>
            </w:tcBorders>
            <w:shd w:val="clear" w:color="auto" w:fill="auto"/>
            <w:noWrap/>
            <w:vAlign w:val="center"/>
            <w:hideMark/>
          </w:tcPr>
          <w:p w14:paraId="52CC58A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0472A33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3CEB4713"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2912673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20D7A9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74C810F7" w14:textId="77777777" w:rsidTr="00697380">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5D34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可持续发展能力</w:t>
            </w:r>
          </w:p>
        </w:tc>
        <w:tc>
          <w:tcPr>
            <w:tcW w:w="906" w:type="dxa"/>
            <w:vMerge/>
            <w:tcBorders>
              <w:top w:val="nil"/>
              <w:left w:val="single" w:sz="4" w:space="0" w:color="auto"/>
              <w:bottom w:val="single" w:sz="4" w:space="0" w:color="auto"/>
              <w:right w:val="single" w:sz="4" w:space="0" w:color="auto"/>
            </w:tcBorders>
            <w:vAlign w:val="center"/>
            <w:hideMark/>
          </w:tcPr>
          <w:p w14:paraId="34A72EC0"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CB93B1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91BC14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78D3CE22"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7097F7C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14:paraId="11091F8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260A50B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r>
      <w:tr w:rsidR="00CC423F" w:rsidRPr="00CC423F" w14:paraId="01295342" w14:textId="77777777" w:rsidTr="00697380">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FB750"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服务对象满意度</w:t>
            </w:r>
          </w:p>
        </w:tc>
        <w:tc>
          <w:tcPr>
            <w:tcW w:w="906" w:type="dxa"/>
            <w:vMerge/>
            <w:tcBorders>
              <w:top w:val="nil"/>
              <w:left w:val="single" w:sz="4" w:space="0" w:color="auto"/>
              <w:bottom w:val="single" w:sz="4" w:space="0" w:color="auto"/>
              <w:right w:val="single" w:sz="4" w:space="0" w:color="auto"/>
            </w:tcBorders>
            <w:vAlign w:val="center"/>
            <w:hideMark/>
          </w:tcPr>
          <w:p w14:paraId="39683AF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EAB442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患者满意度</w:t>
            </w:r>
          </w:p>
        </w:tc>
        <w:tc>
          <w:tcPr>
            <w:tcW w:w="1417" w:type="dxa"/>
            <w:tcBorders>
              <w:top w:val="nil"/>
              <w:left w:val="nil"/>
              <w:bottom w:val="single" w:sz="4" w:space="0" w:color="auto"/>
              <w:right w:val="single" w:sz="4" w:space="0" w:color="auto"/>
            </w:tcBorders>
            <w:shd w:val="clear" w:color="auto" w:fill="auto"/>
            <w:noWrap/>
            <w:vAlign w:val="center"/>
            <w:hideMark/>
          </w:tcPr>
          <w:p w14:paraId="3B62D3B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&gt;=95%</w:t>
            </w:r>
          </w:p>
        </w:tc>
        <w:tc>
          <w:tcPr>
            <w:tcW w:w="1418" w:type="dxa"/>
            <w:tcBorders>
              <w:top w:val="nil"/>
              <w:left w:val="nil"/>
              <w:bottom w:val="single" w:sz="4" w:space="0" w:color="auto"/>
              <w:right w:val="single" w:sz="4" w:space="0" w:color="auto"/>
            </w:tcBorders>
            <w:shd w:val="clear" w:color="auto" w:fill="auto"/>
            <w:noWrap/>
            <w:vAlign w:val="center"/>
            <w:hideMark/>
          </w:tcPr>
          <w:p w14:paraId="59606F2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w:t>
            </w:r>
            <w:r w:rsidRPr="00CC423F">
              <w:rPr>
                <w:rFonts w:asciiTheme="minorEastAsia" w:eastAsiaTheme="minorEastAsia" w:hAnsiTheme="minorEastAsia" w:cs="宋体" w:hint="eastAsia"/>
                <w:kern w:val="0"/>
                <w:sz w:val="20"/>
                <w:szCs w:val="20"/>
              </w:rPr>
              <w:lastRenderedPageBreak/>
              <w:t>作计划</w:t>
            </w:r>
          </w:p>
        </w:tc>
        <w:tc>
          <w:tcPr>
            <w:tcW w:w="850" w:type="dxa"/>
            <w:tcBorders>
              <w:top w:val="nil"/>
              <w:left w:val="nil"/>
              <w:bottom w:val="single" w:sz="4" w:space="0" w:color="auto"/>
              <w:right w:val="single" w:sz="4" w:space="0" w:color="auto"/>
            </w:tcBorders>
            <w:shd w:val="clear" w:color="auto" w:fill="auto"/>
            <w:noWrap/>
            <w:vAlign w:val="center"/>
            <w:hideMark/>
          </w:tcPr>
          <w:p w14:paraId="63948E3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lastRenderedPageBreak/>
              <w:t>7</w:t>
            </w:r>
          </w:p>
        </w:tc>
        <w:tc>
          <w:tcPr>
            <w:tcW w:w="993" w:type="dxa"/>
            <w:tcBorders>
              <w:top w:val="nil"/>
              <w:left w:val="nil"/>
              <w:bottom w:val="single" w:sz="4" w:space="0" w:color="auto"/>
              <w:right w:val="single" w:sz="4" w:space="0" w:color="auto"/>
            </w:tcBorders>
            <w:shd w:val="clear" w:color="auto" w:fill="auto"/>
            <w:noWrap/>
            <w:vAlign w:val="center"/>
            <w:hideMark/>
          </w:tcPr>
          <w:p w14:paraId="5521DC6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F1058B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7</w:t>
            </w:r>
          </w:p>
        </w:tc>
      </w:tr>
    </w:tbl>
    <w:p w14:paraId="5DE4B820"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7"/>
        <w:gridCol w:w="609"/>
        <w:gridCol w:w="613"/>
        <w:gridCol w:w="726"/>
        <w:gridCol w:w="673"/>
        <w:gridCol w:w="418"/>
        <w:gridCol w:w="866"/>
        <w:gridCol w:w="760"/>
        <w:gridCol w:w="476"/>
        <w:gridCol w:w="431"/>
        <w:gridCol w:w="487"/>
        <w:gridCol w:w="427"/>
        <w:gridCol w:w="489"/>
        <w:gridCol w:w="718"/>
        <w:gridCol w:w="222"/>
      </w:tblGrid>
      <w:tr w:rsidR="00946D1C" w:rsidRPr="00946D1C" w14:paraId="1AA2960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F9C4F7F"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7D7E1A2"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624A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1CCB2125" w14:textId="77777777" w:rsidTr="00697380">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7D7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320C4B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2022年度五个好党支部示范点补助经费</w:t>
            </w:r>
          </w:p>
        </w:tc>
      </w:tr>
      <w:tr w:rsidR="00946D1C" w:rsidRPr="00946D1C" w14:paraId="6BFA9176" w14:textId="77777777" w:rsidTr="00697380">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336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571B00D6" w14:textId="325651A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41FBF6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7A38B166" w14:textId="34886DF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0CE57D6B" w14:textId="77777777" w:rsidTr="00697380">
        <w:trPr>
          <w:gridAfter w:val="1"/>
          <w:wAfter w:w="130" w:type="pct"/>
          <w:trHeight w:val="52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B3C0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7229A7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94" w:type="pct"/>
            <w:tcBorders>
              <w:top w:val="nil"/>
              <w:left w:val="nil"/>
              <w:bottom w:val="single" w:sz="4" w:space="0" w:color="auto"/>
              <w:right w:val="single" w:sz="4" w:space="0" w:color="auto"/>
            </w:tcBorders>
            <w:shd w:val="clear" w:color="auto" w:fill="auto"/>
            <w:vAlign w:val="center"/>
            <w:hideMark/>
          </w:tcPr>
          <w:p w14:paraId="4310F7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7CFA6B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2DEFB5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00F39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0B06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91670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271DC0CA" w14:textId="77777777" w:rsidTr="00697380">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5B0932D5" w14:textId="77777777" w:rsidR="00946D1C" w:rsidRPr="00946D1C" w:rsidRDefault="00946D1C" w:rsidP="00946D1C">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0AF001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394" w:type="pct"/>
            <w:tcBorders>
              <w:top w:val="nil"/>
              <w:left w:val="nil"/>
              <w:bottom w:val="single" w:sz="4" w:space="0" w:color="auto"/>
              <w:right w:val="single" w:sz="4" w:space="0" w:color="auto"/>
            </w:tcBorders>
            <w:shd w:val="clear" w:color="auto" w:fill="auto"/>
            <w:vAlign w:val="center"/>
            <w:hideMark/>
          </w:tcPr>
          <w:p w14:paraId="347F09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88BE2D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798A09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FA5EF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E419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8C20A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3946B909" w14:textId="77777777" w:rsidTr="00697380">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3B79CF1D" w14:textId="77777777" w:rsidR="00946D1C" w:rsidRPr="00946D1C" w:rsidRDefault="00946D1C" w:rsidP="00946D1C">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4B0B5B2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394" w:type="pct"/>
            <w:tcBorders>
              <w:top w:val="nil"/>
              <w:left w:val="nil"/>
              <w:bottom w:val="single" w:sz="4" w:space="0" w:color="auto"/>
              <w:right w:val="single" w:sz="4" w:space="0" w:color="auto"/>
            </w:tcBorders>
            <w:shd w:val="clear" w:color="auto" w:fill="auto"/>
            <w:vAlign w:val="center"/>
            <w:hideMark/>
          </w:tcPr>
          <w:p w14:paraId="0DB5F7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18D6C4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22E9AE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0F947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47C3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A27F0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574920CE" w14:textId="77777777" w:rsidTr="00697380">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0E9BB228" w14:textId="77777777" w:rsidR="00F50CF7" w:rsidRPr="00946D1C" w:rsidRDefault="00F50CF7" w:rsidP="00F50CF7">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060E6587" w14:textId="1C646B0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394" w:type="pct"/>
            <w:tcBorders>
              <w:top w:val="nil"/>
              <w:left w:val="nil"/>
              <w:bottom w:val="single" w:sz="4" w:space="0" w:color="auto"/>
              <w:right w:val="single" w:sz="4" w:space="0" w:color="auto"/>
            </w:tcBorders>
            <w:shd w:val="clear" w:color="auto" w:fill="auto"/>
            <w:vAlign w:val="center"/>
            <w:hideMark/>
          </w:tcPr>
          <w:p w14:paraId="715999F9" w14:textId="4A94B10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1574CC90" w14:textId="59693EFE"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3CD86164" w14:textId="734AEE2E"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41D123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4FCBF9"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250F80E"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61F13CEE" w14:textId="77777777" w:rsidTr="00697380">
        <w:trPr>
          <w:gridAfter w:val="1"/>
          <w:wAfter w:w="130" w:type="pct"/>
          <w:trHeight w:val="28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B7C52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290" w:type="pct"/>
            <w:gridSpan w:val="6"/>
            <w:tcBorders>
              <w:top w:val="single" w:sz="4" w:space="0" w:color="auto"/>
              <w:left w:val="nil"/>
              <w:bottom w:val="single" w:sz="4" w:space="0" w:color="auto"/>
              <w:right w:val="single" w:sz="4" w:space="0" w:color="auto"/>
            </w:tcBorders>
            <w:shd w:val="clear" w:color="auto" w:fill="auto"/>
            <w:vAlign w:val="center"/>
            <w:hideMark/>
          </w:tcPr>
          <w:p w14:paraId="5B62E2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222" w:type="pct"/>
            <w:gridSpan w:val="7"/>
            <w:tcBorders>
              <w:top w:val="single" w:sz="4" w:space="0" w:color="auto"/>
              <w:left w:val="nil"/>
              <w:bottom w:val="single" w:sz="4" w:space="0" w:color="auto"/>
              <w:right w:val="single" w:sz="4" w:space="0" w:color="auto"/>
            </w:tcBorders>
            <w:shd w:val="clear" w:color="auto" w:fill="auto"/>
            <w:vAlign w:val="center"/>
            <w:hideMark/>
          </w:tcPr>
          <w:p w14:paraId="7B86156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0DFC876" w14:textId="77777777" w:rsidTr="00697380">
        <w:trPr>
          <w:gridAfter w:val="1"/>
          <w:wAfter w:w="130" w:type="pct"/>
          <w:trHeight w:val="540"/>
        </w:trPr>
        <w:tc>
          <w:tcPr>
            <w:tcW w:w="357" w:type="pct"/>
            <w:vMerge/>
            <w:tcBorders>
              <w:top w:val="nil"/>
              <w:left w:val="single" w:sz="4" w:space="0" w:color="auto"/>
              <w:bottom w:val="single" w:sz="4" w:space="0" w:color="auto"/>
              <w:right w:val="single" w:sz="4" w:space="0" w:color="auto"/>
            </w:tcBorders>
            <w:vAlign w:val="center"/>
            <w:hideMark/>
          </w:tcPr>
          <w:p w14:paraId="7EBB6F2B" w14:textId="77777777" w:rsidR="00946D1C" w:rsidRPr="00946D1C" w:rsidRDefault="00946D1C" w:rsidP="00946D1C">
            <w:pPr>
              <w:widowControl/>
              <w:jc w:val="left"/>
              <w:rPr>
                <w:rFonts w:ascii="宋体" w:hAnsi="宋体" w:cs="宋体" w:hint="eastAsia"/>
                <w:color w:val="000000"/>
                <w:kern w:val="0"/>
                <w:sz w:val="20"/>
                <w:szCs w:val="20"/>
              </w:rPr>
            </w:pPr>
          </w:p>
        </w:tc>
        <w:tc>
          <w:tcPr>
            <w:tcW w:w="2290" w:type="pct"/>
            <w:gridSpan w:val="6"/>
            <w:tcBorders>
              <w:top w:val="single" w:sz="4" w:space="0" w:color="auto"/>
              <w:left w:val="nil"/>
              <w:bottom w:val="single" w:sz="4" w:space="0" w:color="auto"/>
              <w:right w:val="single" w:sz="4" w:space="0" w:color="000000"/>
            </w:tcBorders>
            <w:shd w:val="clear" w:color="auto" w:fill="auto"/>
            <w:hideMark/>
          </w:tcPr>
          <w:p w14:paraId="77A4B65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木垒县人民医院计划使用五个好党支部示范点补助经费资金0.12576万元，用于购买宣传资料等，积极落实党政宣传，抓好党支部工作。</w:t>
            </w:r>
          </w:p>
        </w:tc>
        <w:tc>
          <w:tcPr>
            <w:tcW w:w="2222" w:type="pct"/>
            <w:gridSpan w:val="7"/>
            <w:tcBorders>
              <w:top w:val="single" w:sz="4" w:space="0" w:color="auto"/>
              <w:left w:val="nil"/>
              <w:bottom w:val="single" w:sz="4" w:space="0" w:color="auto"/>
              <w:right w:val="single" w:sz="4" w:space="0" w:color="000000"/>
            </w:tcBorders>
            <w:shd w:val="clear" w:color="auto" w:fill="auto"/>
            <w:hideMark/>
          </w:tcPr>
          <w:p w14:paraId="04F4DD7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止项目自评，我单位已完成如下工作：购买报刊数量5份，购买报刊种类5类。木垒县人民医院使用五个好党支部示范点补助经费资金0.12576万元，用于购买宣传资料报刊资料等，积极落实党政宣传，抓好党支部工作。</w:t>
            </w:r>
          </w:p>
        </w:tc>
      </w:tr>
      <w:tr w:rsidR="00CC423F" w:rsidRPr="00946D1C" w14:paraId="035C6D9D" w14:textId="77777777" w:rsidTr="00697380">
        <w:trPr>
          <w:gridAfter w:val="1"/>
          <w:wAfter w:w="130" w:type="pct"/>
          <w:trHeight w:val="312"/>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41A28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A8690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7750AE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D30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14:paraId="5F6FD4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604550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E52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56D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4D6A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39353B12" w14:textId="77777777" w:rsidTr="00697380">
        <w:trPr>
          <w:trHeight w:val="280"/>
        </w:trPr>
        <w:tc>
          <w:tcPr>
            <w:tcW w:w="357" w:type="pct"/>
            <w:vMerge/>
            <w:tcBorders>
              <w:top w:val="nil"/>
              <w:left w:val="single" w:sz="4" w:space="0" w:color="auto"/>
              <w:bottom w:val="single" w:sz="4" w:space="0" w:color="auto"/>
              <w:right w:val="single" w:sz="4" w:space="0" w:color="auto"/>
            </w:tcBorders>
            <w:vAlign w:val="center"/>
            <w:hideMark/>
          </w:tcPr>
          <w:p w14:paraId="0BE5CD72"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A0744BE"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3E4D496" w14:textId="77777777" w:rsidR="00946D1C" w:rsidRPr="00946D1C" w:rsidRDefault="00946D1C" w:rsidP="00946D1C">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0CBC54BD" w14:textId="77777777" w:rsidR="00946D1C" w:rsidRPr="00946D1C" w:rsidRDefault="00946D1C" w:rsidP="00946D1C">
            <w:pPr>
              <w:widowControl/>
              <w:jc w:val="left"/>
              <w:rPr>
                <w:rFonts w:ascii="宋体" w:hAnsi="宋体" w:cs="宋体" w:hint="eastAsia"/>
                <w:color w:val="000000"/>
                <w:kern w:val="0"/>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14:paraId="300B8CC2" w14:textId="77777777" w:rsidR="00946D1C" w:rsidRPr="00946D1C" w:rsidRDefault="00946D1C" w:rsidP="00946D1C">
            <w:pPr>
              <w:widowControl/>
              <w:jc w:val="left"/>
              <w:rPr>
                <w:rFonts w:ascii="宋体" w:hAnsi="宋体" w:cs="宋体" w:hint="eastAsia"/>
                <w:color w:val="000000"/>
                <w:kern w:val="0"/>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14:paraId="4623CDDC" w14:textId="77777777" w:rsidR="00946D1C" w:rsidRPr="00946D1C" w:rsidRDefault="00946D1C" w:rsidP="00946D1C">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669D5387" w14:textId="77777777" w:rsidR="00946D1C" w:rsidRPr="00946D1C" w:rsidRDefault="00946D1C" w:rsidP="00946D1C">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3C9A3D62" w14:textId="77777777" w:rsidR="00946D1C" w:rsidRPr="00946D1C" w:rsidRDefault="00946D1C" w:rsidP="00946D1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4319C31"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E41B121" w14:textId="77777777" w:rsidR="00946D1C" w:rsidRPr="00946D1C" w:rsidRDefault="00946D1C" w:rsidP="00946D1C">
            <w:pPr>
              <w:widowControl/>
              <w:jc w:val="center"/>
              <w:rPr>
                <w:rFonts w:ascii="宋体" w:hAnsi="宋体" w:cs="宋体" w:hint="eastAsia"/>
                <w:color w:val="000000"/>
                <w:kern w:val="0"/>
                <w:sz w:val="20"/>
                <w:szCs w:val="20"/>
              </w:rPr>
            </w:pPr>
          </w:p>
        </w:tc>
      </w:tr>
      <w:tr w:rsidR="00CC423F" w:rsidRPr="00946D1C" w14:paraId="3171FCE8" w14:textId="77777777" w:rsidTr="00697380">
        <w:trPr>
          <w:trHeight w:val="40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A27F3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9B897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399384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B577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购买报刊数量</w:t>
            </w:r>
          </w:p>
        </w:tc>
        <w:tc>
          <w:tcPr>
            <w:tcW w:w="508" w:type="pct"/>
            <w:tcBorders>
              <w:top w:val="nil"/>
              <w:left w:val="nil"/>
              <w:bottom w:val="single" w:sz="4" w:space="0" w:color="auto"/>
              <w:right w:val="single" w:sz="4" w:space="0" w:color="auto"/>
            </w:tcBorders>
            <w:shd w:val="clear" w:color="auto" w:fill="auto"/>
            <w:vAlign w:val="center"/>
            <w:hideMark/>
          </w:tcPr>
          <w:p w14:paraId="4467F1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&gt;=5份</w:t>
            </w:r>
          </w:p>
        </w:tc>
        <w:tc>
          <w:tcPr>
            <w:tcW w:w="446" w:type="pct"/>
            <w:tcBorders>
              <w:top w:val="nil"/>
              <w:left w:val="nil"/>
              <w:bottom w:val="single" w:sz="4" w:space="0" w:color="auto"/>
              <w:right w:val="single" w:sz="4" w:space="0" w:color="auto"/>
            </w:tcBorders>
            <w:shd w:val="clear" w:color="auto" w:fill="auto"/>
            <w:vAlign w:val="center"/>
            <w:hideMark/>
          </w:tcPr>
          <w:p w14:paraId="62A425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=5份</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3CA4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78D52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AB9C5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9A59BF" w14:textId="77777777" w:rsidR="00946D1C" w:rsidRPr="00946D1C" w:rsidRDefault="00946D1C" w:rsidP="00946D1C">
            <w:pPr>
              <w:widowControl/>
              <w:jc w:val="left"/>
              <w:rPr>
                <w:rFonts w:eastAsia="Times New Roman"/>
                <w:kern w:val="0"/>
                <w:sz w:val="20"/>
                <w:szCs w:val="20"/>
              </w:rPr>
            </w:pPr>
          </w:p>
        </w:tc>
      </w:tr>
      <w:tr w:rsidR="00CC423F" w:rsidRPr="00946D1C" w14:paraId="7C4DC233"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7D002852"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A17BC0A"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9594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1811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购买月份数</w:t>
            </w:r>
          </w:p>
        </w:tc>
        <w:tc>
          <w:tcPr>
            <w:tcW w:w="508" w:type="pct"/>
            <w:tcBorders>
              <w:top w:val="nil"/>
              <w:left w:val="nil"/>
              <w:bottom w:val="single" w:sz="4" w:space="0" w:color="auto"/>
              <w:right w:val="single" w:sz="4" w:space="0" w:color="auto"/>
            </w:tcBorders>
            <w:shd w:val="clear" w:color="auto" w:fill="auto"/>
            <w:vAlign w:val="center"/>
            <w:hideMark/>
          </w:tcPr>
          <w:p w14:paraId="3741CD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&gt;=12个月</w:t>
            </w:r>
          </w:p>
        </w:tc>
        <w:tc>
          <w:tcPr>
            <w:tcW w:w="446" w:type="pct"/>
            <w:tcBorders>
              <w:top w:val="nil"/>
              <w:left w:val="nil"/>
              <w:bottom w:val="single" w:sz="4" w:space="0" w:color="auto"/>
              <w:right w:val="single" w:sz="4" w:space="0" w:color="auto"/>
            </w:tcBorders>
            <w:shd w:val="clear" w:color="auto" w:fill="auto"/>
            <w:vAlign w:val="center"/>
            <w:hideMark/>
          </w:tcPr>
          <w:p w14:paraId="728612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C7B004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5C782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ED3E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594E624" w14:textId="77777777" w:rsidR="00946D1C" w:rsidRPr="00946D1C" w:rsidRDefault="00946D1C" w:rsidP="00946D1C">
            <w:pPr>
              <w:widowControl/>
              <w:jc w:val="left"/>
              <w:rPr>
                <w:rFonts w:eastAsia="Times New Roman"/>
                <w:kern w:val="0"/>
                <w:sz w:val="20"/>
                <w:szCs w:val="20"/>
              </w:rPr>
            </w:pPr>
          </w:p>
        </w:tc>
      </w:tr>
      <w:tr w:rsidR="00CC423F" w:rsidRPr="00946D1C" w14:paraId="45104AB8"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4E201789"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4033CA19"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DDCE7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943A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购买报刊种类</w:t>
            </w:r>
          </w:p>
        </w:tc>
        <w:tc>
          <w:tcPr>
            <w:tcW w:w="508" w:type="pct"/>
            <w:tcBorders>
              <w:top w:val="nil"/>
              <w:left w:val="nil"/>
              <w:bottom w:val="single" w:sz="4" w:space="0" w:color="auto"/>
              <w:right w:val="single" w:sz="4" w:space="0" w:color="auto"/>
            </w:tcBorders>
            <w:shd w:val="clear" w:color="auto" w:fill="auto"/>
            <w:vAlign w:val="center"/>
            <w:hideMark/>
          </w:tcPr>
          <w:p w14:paraId="18C62F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&gt;=3类</w:t>
            </w:r>
          </w:p>
        </w:tc>
        <w:tc>
          <w:tcPr>
            <w:tcW w:w="446" w:type="pct"/>
            <w:tcBorders>
              <w:top w:val="nil"/>
              <w:left w:val="nil"/>
              <w:bottom w:val="single" w:sz="4" w:space="0" w:color="auto"/>
              <w:right w:val="single" w:sz="4" w:space="0" w:color="auto"/>
            </w:tcBorders>
            <w:shd w:val="clear" w:color="auto" w:fill="auto"/>
            <w:vAlign w:val="center"/>
            <w:hideMark/>
          </w:tcPr>
          <w:p w14:paraId="060B7C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=5类</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1B32C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1C24F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6860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其他种类报刊需求增加。</w:t>
            </w:r>
          </w:p>
        </w:tc>
        <w:tc>
          <w:tcPr>
            <w:tcW w:w="130" w:type="pct"/>
            <w:vAlign w:val="center"/>
            <w:hideMark/>
          </w:tcPr>
          <w:p w14:paraId="0D45AD26" w14:textId="77777777" w:rsidR="00946D1C" w:rsidRPr="00946D1C" w:rsidRDefault="00946D1C" w:rsidP="00946D1C">
            <w:pPr>
              <w:widowControl/>
              <w:jc w:val="left"/>
              <w:rPr>
                <w:rFonts w:eastAsia="Times New Roman"/>
                <w:kern w:val="0"/>
                <w:sz w:val="20"/>
                <w:szCs w:val="20"/>
              </w:rPr>
            </w:pPr>
          </w:p>
        </w:tc>
      </w:tr>
      <w:tr w:rsidR="00CC423F" w:rsidRPr="00946D1C" w14:paraId="776A4044"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1D0F4C5D"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EF14541"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8FAB4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w:t>
            </w:r>
            <w:r w:rsidRPr="00946D1C">
              <w:rPr>
                <w:rFonts w:ascii="宋体" w:hAnsi="宋体" w:cs="宋体" w:hint="eastAsia"/>
                <w:color w:val="000000"/>
                <w:kern w:val="0"/>
                <w:sz w:val="20"/>
                <w:szCs w:val="20"/>
              </w:rPr>
              <w:lastRenderedPageBreak/>
              <w:t>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1C6E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报刊质量合格率</w:t>
            </w:r>
          </w:p>
        </w:tc>
        <w:tc>
          <w:tcPr>
            <w:tcW w:w="508" w:type="pct"/>
            <w:tcBorders>
              <w:top w:val="nil"/>
              <w:left w:val="nil"/>
              <w:bottom w:val="single" w:sz="4" w:space="0" w:color="auto"/>
              <w:right w:val="single" w:sz="4" w:space="0" w:color="auto"/>
            </w:tcBorders>
            <w:shd w:val="clear" w:color="auto" w:fill="auto"/>
            <w:vAlign w:val="center"/>
            <w:hideMark/>
          </w:tcPr>
          <w:p w14:paraId="4A679F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046D0A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64042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A5560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729A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FA065B2" w14:textId="77777777" w:rsidR="00946D1C" w:rsidRPr="00946D1C" w:rsidRDefault="00946D1C" w:rsidP="00946D1C">
            <w:pPr>
              <w:widowControl/>
              <w:jc w:val="left"/>
              <w:rPr>
                <w:rFonts w:eastAsia="Times New Roman"/>
                <w:kern w:val="0"/>
                <w:sz w:val="20"/>
                <w:szCs w:val="20"/>
              </w:rPr>
            </w:pPr>
          </w:p>
        </w:tc>
      </w:tr>
      <w:tr w:rsidR="00CC423F" w:rsidRPr="00946D1C" w14:paraId="0DD987F2"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42307267"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57A1C371"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3D3A0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C95E1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报刊采购完成时间</w:t>
            </w:r>
          </w:p>
        </w:tc>
        <w:tc>
          <w:tcPr>
            <w:tcW w:w="508" w:type="pct"/>
            <w:tcBorders>
              <w:top w:val="nil"/>
              <w:left w:val="nil"/>
              <w:bottom w:val="single" w:sz="4" w:space="0" w:color="auto"/>
              <w:right w:val="single" w:sz="4" w:space="0" w:color="auto"/>
            </w:tcBorders>
            <w:shd w:val="clear" w:color="auto" w:fill="auto"/>
            <w:vAlign w:val="center"/>
            <w:hideMark/>
          </w:tcPr>
          <w:p w14:paraId="002AF7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2023年12月31日前</w:t>
            </w:r>
          </w:p>
        </w:tc>
        <w:tc>
          <w:tcPr>
            <w:tcW w:w="446" w:type="pct"/>
            <w:tcBorders>
              <w:top w:val="nil"/>
              <w:left w:val="nil"/>
              <w:bottom w:val="single" w:sz="4" w:space="0" w:color="auto"/>
              <w:right w:val="single" w:sz="4" w:space="0" w:color="auto"/>
            </w:tcBorders>
            <w:shd w:val="clear" w:color="auto" w:fill="auto"/>
            <w:vAlign w:val="center"/>
            <w:hideMark/>
          </w:tcPr>
          <w:p w14:paraId="0B6FCD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=2023年12月31日前</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1E3E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25BA9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789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7BBE1FD" w14:textId="77777777" w:rsidR="00946D1C" w:rsidRPr="00946D1C" w:rsidRDefault="00946D1C" w:rsidP="00946D1C">
            <w:pPr>
              <w:widowControl/>
              <w:jc w:val="left"/>
              <w:rPr>
                <w:rFonts w:eastAsia="Times New Roman"/>
                <w:kern w:val="0"/>
                <w:sz w:val="20"/>
                <w:szCs w:val="20"/>
              </w:rPr>
            </w:pPr>
          </w:p>
        </w:tc>
      </w:tr>
      <w:tr w:rsidR="00CC423F" w:rsidRPr="00946D1C" w14:paraId="5034A43B"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6D411678"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507E5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AF61C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A61DB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购买人民日报成本</w:t>
            </w:r>
          </w:p>
        </w:tc>
        <w:tc>
          <w:tcPr>
            <w:tcW w:w="508" w:type="pct"/>
            <w:tcBorders>
              <w:top w:val="nil"/>
              <w:left w:val="nil"/>
              <w:bottom w:val="single" w:sz="4" w:space="0" w:color="auto"/>
              <w:right w:val="single" w:sz="4" w:space="0" w:color="auto"/>
            </w:tcBorders>
            <w:shd w:val="clear" w:color="auto" w:fill="auto"/>
            <w:vAlign w:val="center"/>
            <w:hideMark/>
          </w:tcPr>
          <w:p w14:paraId="25CEA8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&lt;=300元</w:t>
            </w:r>
          </w:p>
        </w:tc>
        <w:tc>
          <w:tcPr>
            <w:tcW w:w="446" w:type="pct"/>
            <w:tcBorders>
              <w:top w:val="nil"/>
              <w:left w:val="nil"/>
              <w:bottom w:val="single" w:sz="4" w:space="0" w:color="auto"/>
              <w:right w:val="single" w:sz="4" w:space="0" w:color="auto"/>
            </w:tcBorders>
            <w:shd w:val="clear" w:color="auto" w:fill="auto"/>
            <w:vAlign w:val="center"/>
            <w:hideMark/>
          </w:tcPr>
          <w:p w14:paraId="0431B0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=288元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158AC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1D8A02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85FA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64E21460" w14:textId="77777777" w:rsidR="00946D1C" w:rsidRPr="00946D1C" w:rsidRDefault="00946D1C" w:rsidP="00946D1C">
            <w:pPr>
              <w:widowControl/>
              <w:jc w:val="left"/>
              <w:rPr>
                <w:rFonts w:eastAsia="Times New Roman"/>
                <w:kern w:val="0"/>
                <w:sz w:val="20"/>
                <w:szCs w:val="20"/>
              </w:rPr>
            </w:pPr>
          </w:p>
        </w:tc>
      </w:tr>
      <w:tr w:rsidR="00CC423F" w:rsidRPr="00946D1C" w14:paraId="1010A330"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0E8D40DB"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5BFDC7BB"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1E437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29CA0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购买求是报刊成本</w:t>
            </w:r>
          </w:p>
        </w:tc>
        <w:tc>
          <w:tcPr>
            <w:tcW w:w="508" w:type="pct"/>
            <w:tcBorders>
              <w:top w:val="nil"/>
              <w:left w:val="nil"/>
              <w:bottom w:val="single" w:sz="4" w:space="0" w:color="auto"/>
              <w:right w:val="single" w:sz="4" w:space="0" w:color="auto"/>
            </w:tcBorders>
            <w:shd w:val="clear" w:color="auto" w:fill="auto"/>
            <w:vAlign w:val="center"/>
            <w:hideMark/>
          </w:tcPr>
          <w:p w14:paraId="2D3764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&lt;=300元</w:t>
            </w:r>
          </w:p>
        </w:tc>
        <w:tc>
          <w:tcPr>
            <w:tcW w:w="446" w:type="pct"/>
            <w:tcBorders>
              <w:top w:val="nil"/>
              <w:left w:val="nil"/>
              <w:bottom w:val="single" w:sz="4" w:space="0" w:color="auto"/>
              <w:right w:val="single" w:sz="4" w:space="0" w:color="auto"/>
            </w:tcBorders>
            <w:shd w:val="clear" w:color="auto" w:fill="auto"/>
            <w:vAlign w:val="center"/>
            <w:hideMark/>
          </w:tcPr>
          <w:p w14:paraId="410713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=264元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7D62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04A9B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4.9</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436F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6B1497CE" w14:textId="77777777" w:rsidR="00946D1C" w:rsidRPr="00946D1C" w:rsidRDefault="00946D1C" w:rsidP="00946D1C">
            <w:pPr>
              <w:widowControl/>
              <w:jc w:val="left"/>
              <w:rPr>
                <w:rFonts w:eastAsia="Times New Roman"/>
                <w:kern w:val="0"/>
                <w:sz w:val="20"/>
                <w:szCs w:val="20"/>
              </w:rPr>
            </w:pPr>
          </w:p>
        </w:tc>
      </w:tr>
      <w:tr w:rsidR="00CC423F" w:rsidRPr="00946D1C" w14:paraId="0574650C"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69512AE6"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9E797D0"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4B7F3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0E3FB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购买新疆日报成本</w:t>
            </w:r>
          </w:p>
        </w:tc>
        <w:tc>
          <w:tcPr>
            <w:tcW w:w="508" w:type="pct"/>
            <w:tcBorders>
              <w:top w:val="nil"/>
              <w:left w:val="nil"/>
              <w:bottom w:val="single" w:sz="4" w:space="0" w:color="auto"/>
              <w:right w:val="single" w:sz="4" w:space="0" w:color="auto"/>
            </w:tcBorders>
            <w:shd w:val="clear" w:color="auto" w:fill="auto"/>
            <w:vAlign w:val="center"/>
            <w:hideMark/>
          </w:tcPr>
          <w:p w14:paraId="4DAF80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&lt;=800元</w:t>
            </w:r>
          </w:p>
        </w:tc>
        <w:tc>
          <w:tcPr>
            <w:tcW w:w="446" w:type="pct"/>
            <w:tcBorders>
              <w:top w:val="nil"/>
              <w:left w:val="nil"/>
              <w:bottom w:val="single" w:sz="4" w:space="0" w:color="auto"/>
              <w:right w:val="single" w:sz="4" w:space="0" w:color="auto"/>
            </w:tcBorders>
            <w:shd w:val="clear" w:color="auto" w:fill="auto"/>
            <w:vAlign w:val="center"/>
            <w:hideMark/>
          </w:tcPr>
          <w:p w14:paraId="60E2E9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=408元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C3500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873C6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84A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0391A505" w14:textId="77777777" w:rsidR="00946D1C" w:rsidRPr="00946D1C" w:rsidRDefault="00946D1C" w:rsidP="00946D1C">
            <w:pPr>
              <w:widowControl/>
              <w:jc w:val="left"/>
              <w:rPr>
                <w:rFonts w:eastAsia="Times New Roman"/>
                <w:kern w:val="0"/>
                <w:sz w:val="20"/>
                <w:szCs w:val="20"/>
              </w:rPr>
            </w:pPr>
          </w:p>
        </w:tc>
      </w:tr>
      <w:tr w:rsidR="00CC423F" w:rsidRPr="00946D1C" w14:paraId="6F3AC7AD"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5D5521A0"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5F7CDAB"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2E99EB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C69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6DBC7F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7374451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8C4D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793F9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D81B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AFD2E7" w14:textId="77777777" w:rsidR="00946D1C" w:rsidRPr="00946D1C" w:rsidRDefault="00946D1C" w:rsidP="00946D1C">
            <w:pPr>
              <w:widowControl/>
              <w:jc w:val="left"/>
              <w:rPr>
                <w:rFonts w:eastAsia="Times New Roman"/>
                <w:kern w:val="0"/>
                <w:sz w:val="20"/>
                <w:szCs w:val="20"/>
              </w:rPr>
            </w:pPr>
          </w:p>
        </w:tc>
      </w:tr>
      <w:tr w:rsidR="00CC423F" w:rsidRPr="00946D1C" w14:paraId="0449C958"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3D0B2DEF"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70EE0DDA"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79650D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30A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B5E79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260D0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24C6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8F197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592B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D65A0F" w14:textId="77777777" w:rsidR="00946D1C" w:rsidRPr="00946D1C" w:rsidRDefault="00946D1C" w:rsidP="00946D1C">
            <w:pPr>
              <w:widowControl/>
              <w:jc w:val="left"/>
              <w:rPr>
                <w:rFonts w:eastAsia="Times New Roman"/>
                <w:kern w:val="0"/>
                <w:sz w:val="20"/>
                <w:szCs w:val="20"/>
              </w:rPr>
            </w:pPr>
          </w:p>
        </w:tc>
      </w:tr>
      <w:tr w:rsidR="00CC423F" w:rsidRPr="00946D1C" w14:paraId="627A50CC"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1DBDEAEB"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9EA0A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42ADDE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82C8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22E0B4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18A7E7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92220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D44B7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5C37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997E007" w14:textId="77777777" w:rsidR="00946D1C" w:rsidRPr="00946D1C" w:rsidRDefault="00946D1C" w:rsidP="00946D1C">
            <w:pPr>
              <w:widowControl/>
              <w:jc w:val="left"/>
              <w:rPr>
                <w:rFonts w:eastAsia="Times New Roman"/>
                <w:kern w:val="0"/>
                <w:sz w:val="20"/>
                <w:szCs w:val="20"/>
              </w:rPr>
            </w:pPr>
          </w:p>
        </w:tc>
      </w:tr>
      <w:tr w:rsidR="00CC423F" w:rsidRPr="00946D1C" w14:paraId="5AD24F98"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097A7D4D"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3B25A89F"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2EC2B7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E22F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报刊阅读率</w:t>
            </w:r>
          </w:p>
        </w:tc>
        <w:tc>
          <w:tcPr>
            <w:tcW w:w="508" w:type="pct"/>
            <w:tcBorders>
              <w:top w:val="nil"/>
              <w:left w:val="nil"/>
              <w:bottom w:val="single" w:sz="4" w:space="0" w:color="auto"/>
              <w:right w:val="single" w:sz="4" w:space="0" w:color="auto"/>
            </w:tcBorders>
            <w:shd w:val="clear" w:color="auto" w:fill="auto"/>
            <w:vAlign w:val="center"/>
            <w:hideMark/>
          </w:tcPr>
          <w:p w14:paraId="5C6169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46" w:type="pct"/>
            <w:tcBorders>
              <w:top w:val="nil"/>
              <w:left w:val="nil"/>
              <w:bottom w:val="single" w:sz="4" w:space="0" w:color="auto"/>
              <w:right w:val="single" w:sz="4" w:space="0" w:color="auto"/>
            </w:tcBorders>
            <w:shd w:val="clear" w:color="auto" w:fill="auto"/>
            <w:vAlign w:val="center"/>
            <w:hideMark/>
          </w:tcPr>
          <w:p w14:paraId="2021DD5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35F5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71CE7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F738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4B5A40" w14:textId="77777777" w:rsidR="00946D1C" w:rsidRPr="00946D1C" w:rsidRDefault="00946D1C" w:rsidP="00946D1C">
            <w:pPr>
              <w:widowControl/>
              <w:jc w:val="left"/>
              <w:rPr>
                <w:rFonts w:eastAsia="Times New Roman"/>
                <w:kern w:val="0"/>
                <w:sz w:val="20"/>
                <w:szCs w:val="20"/>
              </w:rPr>
            </w:pPr>
          </w:p>
        </w:tc>
      </w:tr>
      <w:tr w:rsidR="00CC423F" w:rsidRPr="00946D1C" w14:paraId="478FB223"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51446E48"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4947A7DB"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5CFF65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13ED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78356B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45A44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5F523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86A1E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2977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CAD664" w14:textId="77777777" w:rsidR="00946D1C" w:rsidRPr="00946D1C" w:rsidRDefault="00946D1C" w:rsidP="00946D1C">
            <w:pPr>
              <w:widowControl/>
              <w:jc w:val="left"/>
              <w:rPr>
                <w:rFonts w:eastAsia="Times New Roman"/>
                <w:kern w:val="0"/>
                <w:sz w:val="20"/>
                <w:szCs w:val="20"/>
              </w:rPr>
            </w:pPr>
          </w:p>
        </w:tc>
      </w:tr>
      <w:tr w:rsidR="00CC423F" w:rsidRPr="00946D1C" w14:paraId="1FFDF214"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6EB1D3A3"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3710F5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0B173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C265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147EA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EFD91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0C53A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9517D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4219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0EA1A41" w14:textId="77777777" w:rsidR="00946D1C" w:rsidRPr="00946D1C" w:rsidRDefault="00946D1C" w:rsidP="00946D1C">
            <w:pPr>
              <w:widowControl/>
              <w:jc w:val="left"/>
              <w:rPr>
                <w:rFonts w:eastAsia="Times New Roman"/>
                <w:kern w:val="0"/>
                <w:sz w:val="20"/>
                <w:szCs w:val="20"/>
              </w:rPr>
            </w:pPr>
          </w:p>
        </w:tc>
      </w:tr>
      <w:tr w:rsidR="00946D1C" w:rsidRPr="00946D1C" w14:paraId="7CDCBE79" w14:textId="77777777" w:rsidTr="00697380">
        <w:trPr>
          <w:trHeight w:val="280"/>
        </w:trPr>
        <w:tc>
          <w:tcPr>
            <w:tcW w:w="30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3CA1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CFF8F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3204B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0417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CFBA459" w14:textId="77777777" w:rsidR="00946D1C" w:rsidRPr="00946D1C" w:rsidRDefault="00946D1C" w:rsidP="00946D1C">
            <w:pPr>
              <w:widowControl/>
              <w:jc w:val="left"/>
              <w:rPr>
                <w:rFonts w:eastAsia="Times New Roman"/>
                <w:kern w:val="0"/>
                <w:sz w:val="20"/>
                <w:szCs w:val="20"/>
              </w:rPr>
            </w:pPr>
          </w:p>
        </w:tc>
      </w:tr>
    </w:tbl>
    <w:p w14:paraId="7062D6FF"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3"/>
        <w:gridCol w:w="413"/>
        <w:gridCol w:w="414"/>
        <w:gridCol w:w="1286"/>
        <w:gridCol w:w="1189"/>
        <w:gridCol w:w="708"/>
        <w:gridCol w:w="710"/>
        <w:gridCol w:w="710"/>
        <w:gridCol w:w="265"/>
        <w:gridCol w:w="250"/>
        <w:gridCol w:w="321"/>
        <w:gridCol w:w="430"/>
        <w:gridCol w:w="481"/>
        <w:gridCol w:w="710"/>
        <w:gridCol w:w="222"/>
      </w:tblGrid>
      <w:tr w:rsidR="00946D1C" w:rsidRPr="00946D1C" w14:paraId="1BF25C2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AF8F596"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368BF1AA"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BC603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047F2930" w14:textId="77777777" w:rsidTr="00697380">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2D0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85" w:type="pct"/>
            <w:gridSpan w:val="12"/>
            <w:tcBorders>
              <w:top w:val="single" w:sz="4" w:space="0" w:color="auto"/>
              <w:left w:val="nil"/>
              <w:bottom w:val="single" w:sz="4" w:space="0" w:color="auto"/>
              <w:right w:val="single" w:sz="4" w:space="0" w:color="000000"/>
            </w:tcBorders>
            <w:shd w:val="clear" w:color="auto" w:fill="auto"/>
            <w:vAlign w:val="center"/>
            <w:hideMark/>
          </w:tcPr>
          <w:p w14:paraId="19CDBA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2022年牧民计划生育免费技术服务资金</w:t>
            </w:r>
          </w:p>
        </w:tc>
      </w:tr>
      <w:tr w:rsidR="00946D1C" w:rsidRPr="00946D1C" w14:paraId="36C09D42" w14:textId="77777777" w:rsidTr="00697380">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BBB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17" w:type="pct"/>
            <w:gridSpan w:val="5"/>
            <w:tcBorders>
              <w:top w:val="single" w:sz="4" w:space="0" w:color="auto"/>
              <w:left w:val="nil"/>
              <w:bottom w:val="single" w:sz="4" w:space="0" w:color="auto"/>
              <w:right w:val="single" w:sz="4" w:space="0" w:color="auto"/>
            </w:tcBorders>
            <w:shd w:val="clear" w:color="auto" w:fill="auto"/>
            <w:vAlign w:val="center"/>
            <w:hideMark/>
          </w:tcPr>
          <w:p w14:paraId="6338E061" w14:textId="70F013FE"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1804D6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97" w:type="pct"/>
            <w:gridSpan w:val="5"/>
            <w:tcBorders>
              <w:top w:val="single" w:sz="4" w:space="0" w:color="auto"/>
              <w:left w:val="nil"/>
              <w:bottom w:val="single" w:sz="4" w:space="0" w:color="auto"/>
              <w:right w:val="single" w:sz="4" w:space="0" w:color="auto"/>
            </w:tcBorders>
            <w:shd w:val="clear" w:color="auto" w:fill="auto"/>
            <w:vAlign w:val="center"/>
            <w:hideMark/>
          </w:tcPr>
          <w:p w14:paraId="0CA52672" w14:textId="453BE0F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7315FA10" w14:textId="77777777" w:rsidTr="00697380">
        <w:trPr>
          <w:gridAfter w:val="1"/>
          <w:wAfter w:w="130" w:type="pct"/>
          <w:trHeight w:val="520"/>
        </w:trPr>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DCF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27EE82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5" w:type="pct"/>
            <w:tcBorders>
              <w:top w:val="nil"/>
              <w:left w:val="nil"/>
              <w:bottom w:val="single" w:sz="4" w:space="0" w:color="auto"/>
              <w:right w:val="single" w:sz="4" w:space="0" w:color="auto"/>
            </w:tcBorders>
            <w:shd w:val="clear" w:color="auto" w:fill="auto"/>
            <w:vAlign w:val="center"/>
            <w:hideMark/>
          </w:tcPr>
          <w:p w14:paraId="0414EF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22CBD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79634D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192D1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88154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15" w:type="pct"/>
            <w:tcBorders>
              <w:top w:val="nil"/>
              <w:left w:val="nil"/>
              <w:bottom w:val="single" w:sz="4" w:space="0" w:color="auto"/>
              <w:right w:val="single" w:sz="4" w:space="0" w:color="auto"/>
            </w:tcBorders>
            <w:shd w:val="clear" w:color="auto" w:fill="auto"/>
            <w:vAlign w:val="center"/>
            <w:hideMark/>
          </w:tcPr>
          <w:p w14:paraId="049C167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3F1E07A2" w14:textId="77777777" w:rsidTr="00697380">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2D27322C" w14:textId="77777777" w:rsidR="00946D1C" w:rsidRPr="00946D1C" w:rsidRDefault="00946D1C" w:rsidP="00946D1C">
            <w:pPr>
              <w:widowControl/>
              <w:jc w:val="left"/>
              <w:rPr>
                <w:rFonts w:ascii="宋体" w:hAnsi="宋体" w:cs="宋体" w:hint="eastAsia"/>
                <w:color w:val="000000"/>
                <w:kern w:val="0"/>
                <w:sz w:val="20"/>
                <w:szCs w:val="20"/>
              </w:rPr>
            </w:pP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53BC8D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695" w:type="pct"/>
            <w:tcBorders>
              <w:top w:val="nil"/>
              <w:left w:val="nil"/>
              <w:bottom w:val="single" w:sz="4" w:space="0" w:color="auto"/>
              <w:right w:val="single" w:sz="4" w:space="0" w:color="auto"/>
            </w:tcBorders>
            <w:shd w:val="clear" w:color="auto" w:fill="auto"/>
            <w:vAlign w:val="center"/>
            <w:hideMark/>
          </w:tcPr>
          <w:p w14:paraId="0385186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4066D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25AD57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5FE35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045277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15" w:type="pct"/>
            <w:tcBorders>
              <w:top w:val="nil"/>
              <w:left w:val="nil"/>
              <w:bottom w:val="single" w:sz="4" w:space="0" w:color="auto"/>
              <w:right w:val="single" w:sz="4" w:space="0" w:color="auto"/>
            </w:tcBorders>
            <w:shd w:val="clear" w:color="auto" w:fill="auto"/>
            <w:vAlign w:val="center"/>
            <w:hideMark/>
          </w:tcPr>
          <w:p w14:paraId="6ABF11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04F4B345" w14:textId="77777777" w:rsidTr="00697380">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7E17A757" w14:textId="77777777" w:rsidR="00946D1C" w:rsidRPr="00946D1C" w:rsidRDefault="00946D1C" w:rsidP="00946D1C">
            <w:pPr>
              <w:widowControl/>
              <w:jc w:val="left"/>
              <w:rPr>
                <w:rFonts w:ascii="宋体" w:hAnsi="宋体" w:cs="宋体" w:hint="eastAsia"/>
                <w:color w:val="000000"/>
                <w:kern w:val="0"/>
                <w:sz w:val="20"/>
                <w:szCs w:val="20"/>
              </w:rPr>
            </w:pP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6C7BBE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695" w:type="pct"/>
            <w:tcBorders>
              <w:top w:val="nil"/>
              <w:left w:val="nil"/>
              <w:bottom w:val="single" w:sz="4" w:space="0" w:color="auto"/>
              <w:right w:val="single" w:sz="4" w:space="0" w:color="auto"/>
            </w:tcBorders>
            <w:shd w:val="clear" w:color="auto" w:fill="auto"/>
            <w:vAlign w:val="center"/>
            <w:hideMark/>
          </w:tcPr>
          <w:p w14:paraId="62470A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5A5EB2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7DEDC5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25C525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73063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5" w:type="pct"/>
            <w:tcBorders>
              <w:top w:val="nil"/>
              <w:left w:val="nil"/>
              <w:bottom w:val="single" w:sz="4" w:space="0" w:color="auto"/>
              <w:right w:val="single" w:sz="4" w:space="0" w:color="auto"/>
            </w:tcBorders>
            <w:shd w:val="clear" w:color="auto" w:fill="auto"/>
            <w:vAlign w:val="center"/>
            <w:hideMark/>
          </w:tcPr>
          <w:p w14:paraId="36736B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4E26FB55" w14:textId="77777777" w:rsidTr="00697380">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1B596B0B" w14:textId="77777777" w:rsidR="00F50CF7" w:rsidRPr="00946D1C" w:rsidRDefault="00F50CF7" w:rsidP="00F50CF7">
            <w:pPr>
              <w:widowControl/>
              <w:jc w:val="left"/>
              <w:rPr>
                <w:rFonts w:ascii="宋体" w:hAnsi="宋体" w:cs="宋体" w:hint="eastAsia"/>
                <w:color w:val="000000"/>
                <w:kern w:val="0"/>
                <w:sz w:val="20"/>
                <w:szCs w:val="20"/>
              </w:rPr>
            </w:pP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506C4535" w14:textId="0197B76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695" w:type="pct"/>
            <w:tcBorders>
              <w:top w:val="nil"/>
              <w:left w:val="nil"/>
              <w:bottom w:val="single" w:sz="4" w:space="0" w:color="auto"/>
              <w:right w:val="single" w:sz="4" w:space="0" w:color="auto"/>
            </w:tcBorders>
            <w:shd w:val="clear" w:color="auto" w:fill="auto"/>
            <w:vAlign w:val="center"/>
            <w:hideMark/>
          </w:tcPr>
          <w:p w14:paraId="64A7F5A4" w14:textId="75EDC14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A878A4B" w14:textId="2E949C6A"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5CD1206F" w14:textId="21E5A8E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DD61D3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A2B871E"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5" w:type="pct"/>
            <w:tcBorders>
              <w:top w:val="nil"/>
              <w:left w:val="nil"/>
              <w:bottom w:val="single" w:sz="4" w:space="0" w:color="auto"/>
              <w:right w:val="single" w:sz="4" w:space="0" w:color="auto"/>
            </w:tcBorders>
            <w:shd w:val="clear" w:color="auto" w:fill="auto"/>
            <w:vAlign w:val="center"/>
            <w:hideMark/>
          </w:tcPr>
          <w:p w14:paraId="72EB765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12FA0F59" w14:textId="77777777" w:rsidTr="00697380">
        <w:trPr>
          <w:gridAfter w:val="1"/>
          <w:wAfter w:w="130" w:type="pct"/>
          <w:trHeight w:val="28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884DA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759" w:type="pct"/>
            <w:gridSpan w:val="6"/>
            <w:tcBorders>
              <w:top w:val="single" w:sz="4" w:space="0" w:color="auto"/>
              <w:left w:val="nil"/>
              <w:bottom w:val="single" w:sz="4" w:space="0" w:color="auto"/>
              <w:right w:val="single" w:sz="4" w:space="0" w:color="auto"/>
            </w:tcBorders>
            <w:shd w:val="clear" w:color="auto" w:fill="auto"/>
            <w:vAlign w:val="center"/>
            <w:hideMark/>
          </w:tcPr>
          <w:p w14:paraId="2BAFD2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68" w:type="pct"/>
            <w:gridSpan w:val="7"/>
            <w:tcBorders>
              <w:top w:val="single" w:sz="4" w:space="0" w:color="auto"/>
              <w:left w:val="nil"/>
              <w:bottom w:val="single" w:sz="4" w:space="0" w:color="auto"/>
              <w:right w:val="single" w:sz="4" w:space="0" w:color="auto"/>
            </w:tcBorders>
            <w:shd w:val="clear" w:color="auto" w:fill="auto"/>
            <w:vAlign w:val="center"/>
            <w:hideMark/>
          </w:tcPr>
          <w:p w14:paraId="132524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5A7FE895" w14:textId="77777777" w:rsidTr="00697380">
        <w:trPr>
          <w:gridAfter w:val="1"/>
          <w:wAfter w:w="130" w:type="pct"/>
          <w:trHeight w:val="540"/>
        </w:trPr>
        <w:tc>
          <w:tcPr>
            <w:tcW w:w="242" w:type="pct"/>
            <w:vMerge/>
            <w:tcBorders>
              <w:top w:val="nil"/>
              <w:left w:val="single" w:sz="4" w:space="0" w:color="auto"/>
              <w:bottom w:val="single" w:sz="4" w:space="0" w:color="auto"/>
              <w:right w:val="single" w:sz="4" w:space="0" w:color="auto"/>
            </w:tcBorders>
            <w:vAlign w:val="center"/>
            <w:hideMark/>
          </w:tcPr>
          <w:p w14:paraId="1E2B9649" w14:textId="77777777" w:rsidR="00946D1C" w:rsidRPr="00946D1C" w:rsidRDefault="00946D1C" w:rsidP="00946D1C">
            <w:pPr>
              <w:widowControl/>
              <w:jc w:val="left"/>
              <w:rPr>
                <w:rFonts w:ascii="宋体" w:hAnsi="宋体" w:cs="宋体" w:hint="eastAsia"/>
                <w:color w:val="000000"/>
                <w:kern w:val="0"/>
                <w:sz w:val="20"/>
                <w:szCs w:val="20"/>
              </w:rPr>
            </w:pPr>
          </w:p>
        </w:tc>
        <w:tc>
          <w:tcPr>
            <w:tcW w:w="2759" w:type="pct"/>
            <w:gridSpan w:val="6"/>
            <w:tcBorders>
              <w:top w:val="single" w:sz="4" w:space="0" w:color="auto"/>
              <w:left w:val="nil"/>
              <w:bottom w:val="single" w:sz="4" w:space="0" w:color="auto"/>
              <w:right w:val="single" w:sz="4" w:space="0" w:color="000000"/>
            </w:tcBorders>
            <w:shd w:val="clear" w:color="auto" w:fill="auto"/>
            <w:hideMark/>
          </w:tcPr>
          <w:p w14:paraId="093136E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木垒县人民医院计划使用牧民计划生育免费技术服务项目资金0.2747万元，用于购置宣传计划生育设备、宣传资料、用品等，积极落实优生促进工程，为广大育龄群众提供优质服务。</w:t>
            </w:r>
          </w:p>
        </w:tc>
        <w:tc>
          <w:tcPr>
            <w:tcW w:w="1868" w:type="pct"/>
            <w:gridSpan w:val="7"/>
            <w:tcBorders>
              <w:top w:val="single" w:sz="4" w:space="0" w:color="auto"/>
              <w:left w:val="nil"/>
              <w:bottom w:val="single" w:sz="4" w:space="0" w:color="auto"/>
              <w:right w:val="single" w:sz="4" w:space="0" w:color="000000"/>
            </w:tcBorders>
            <w:shd w:val="clear" w:color="auto" w:fill="auto"/>
            <w:hideMark/>
          </w:tcPr>
          <w:p w14:paraId="4014013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购置宣传用投影数量1台，购置办公文件柜数量1组，购置收纳用品数量2个。木垒县人民医院计划使用牧民计划生育免费技术服务项目资金0.2747万元，已完成资金支付，用于购置宣传计划生育设备、宣传资料、用品等，积极</w:t>
            </w:r>
            <w:r w:rsidRPr="00946D1C">
              <w:rPr>
                <w:rFonts w:ascii="宋体" w:hAnsi="宋体" w:cs="宋体" w:hint="eastAsia"/>
                <w:color w:val="000000"/>
                <w:kern w:val="0"/>
                <w:sz w:val="20"/>
                <w:szCs w:val="20"/>
              </w:rPr>
              <w:lastRenderedPageBreak/>
              <w:t>落实优生促进工程，为广大育龄群众提供优质服务。</w:t>
            </w:r>
          </w:p>
        </w:tc>
      </w:tr>
      <w:tr w:rsidR="00CC423F" w:rsidRPr="00946D1C" w14:paraId="2321E6D3" w14:textId="77777777" w:rsidTr="00697380">
        <w:trPr>
          <w:gridAfter w:val="1"/>
          <w:wAfter w:w="130" w:type="pct"/>
          <w:trHeight w:val="312"/>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780A86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6C960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36949D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CB4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4597F1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711E5F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BD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039D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6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7EA3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169618D4" w14:textId="77777777" w:rsidTr="00697380">
        <w:trPr>
          <w:trHeight w:val="280"/>
        </w:trPr>
        <w:tc>
          <w:tcPr>
            <w:tcW w:w="242" w:type="pct"/>
            <w:vMerge/>
            <w:tcBorders>
              <w:top w:val="nil"/>
              <w:left w:val="single" w:sz="4" w:space="0" w:color="auto"/>
              <w:bottom w:val="single" w:sz="4" w:space="0" w:color="auto"/>
              <w:right w:val="single" w:sz="4" w:space="0" w:color="auto"/>
            </w:tcBorders>
            <w:vAlign w:val="center"/>
            <w:hideMark/>
          </w:tcPr>
          <w:p w14:paraId="66A0FD20"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91B919C"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1ADF779" w14:textId="77777777" w:rsidR="00946D1C" w:rsidRPr="00946D1C" w:rsidRDefault="00946D1C" w:rsidP="00946D1C">
            <w:pPr>
              <w:widowControl/>
              <w:jc w:val="left"/>
              <w:rPr>
                <w:rFonts w:ascii="宋体" w:hAnsi="宋体" w:cs="宋体" w:hint="eastAsia"/>
                <w:color w:val="000000"/>
                <w:kern w:val="0"/>
                <w:sz w:val="20"/>
                <w:szCs w:val="20"/>
              </w:rPr>
            </w:pPr>
          </w:p>
        </w:tc>
        <w:tc>
          <w:tcPr>
            <w:tcW w:w="1860" w:type="pct"/>
            <w:gridSpan w:val="3"/>
            <w:vMerge/>
            <w:tcBorders>
              <w:top w:val="single" w:sz="4" w:space="0" w:color="auto"/>
              <w:left w:val="single" w:sz="4" w:space="0" w:color="auto"/>
              <w:bottom w:val="single" w:sz="4" w:space="0" w:color="auto"/>
              <w:right w:val="single" w:sz="4" w:space="0" w:color="auto"/>
            </w:tcBorders>
            <w:vAlign w:val="center"/>
            <w:hideMark/>
          </w:tcPr>
          <w:p w14:paraId="49FBA2B7" w14:textId="77777777" w:rsidR="00946D1C" w:rsidRPr="00946D1C" w:rsidRDefault="00946D1C" w:rsidP="00946D1C">
            <w:pPr>
              <w:widowControl/>
              <w:jc w:val="left"/>
              <w:rPr>
                <w:rFonts w:ascii="宋体" w:hAnsi="宋体" w:cs="宋体" w:hint="eastAsia"/>
                <w:color w:val="000000"/>
                <w:kern w:val="0"/>
                <w:sz w:val="20"/>
                <w:szCs w:val="20"/>
              </w:rPr>
            </w:pPr>
          </w:p>
        </w:tc>
        <w:tc>
          <w:tcPr>
            <w:tcW w:w="415" w:type="pct"/>
            <w:vMerge/>
            <w:tcBorders>
              <w:top w:val="nil"/>
              <w:left w:val="single" w:sz="4" w:space="0" w:color="auto"/>
              <w:bottom w:val="single" w:sz="4" w:space="0" w:color="auto"/>
              <w:right w:val="single" w:sz="4" w:space="0" w:color="auto"/>
            </w:tcBorders>
            <w:vAlign w:val="center"/>
            <w:hideMark/>
          </w:tcPr>
          <w:p w14:paraId="559E2471" w14:textId="77777777" w:rsidR="00946D1C" w:rsidRPr="00946D1C" w:rsidRDefault="00946D1C" w:rsidP="00946D1C">
            <w:pPr>
              <w:widowControl/>
              <w:jc w:val="left"/>
              <w:rPr>
                <w:rFonts w:ascii="宋体" w:hAnsi="宋体" w:cs="宋体" w:hint="eastAsia"/>
                <w:color w:val="000000"/>
                <w:kern w:val="0"/>
                <w:sz w:val="20"/>
                <w:szCs w:val="20"/>
              </w:rPr>
            </w:pPr>
          </w:p>
        </w:tc>
        <w:tc>
          <w:tcPr>
            <w:tcW w:w="415" w:type="pct"/>
            <w:vMerge/>
            <w:tcBorders>
              <w:top w:val="nil"/>
              <w:left w:val="single" w:sz="4" w:space="0" w:color="auto"/>
              <w:bottom w:val="single" w:sz="4" w:space="0" w:color="auto"/>
              <w:right w:val="single" w:sz="4" w:space="0" w:color="auto"/>
            </w:tcBorders>
            <w:vAlign w:val="center"/>
            <w:hideMark/>
          </w:tcPr>
          <w:p w14:paraId="2EE8D459" w14:textId="77777777" w:rsidR="00946D1C" w:rsidRPr="00946D1C" w:rsidRDefault="00946D1C" w:rsidP="00946D1C">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3527373E" w14:textId="77777777" w:rsidR="00946D1C" w:rsidRPr="00946D1C" w:rsidRDefault="00946D1C" w:rsidP="00946D1C">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3C7F285B" w14:textId="77777777" w:rsidR="00946D1C" w:rsidRPr="00946D1C" w:rsidRDefault="00946D1C" w:rsidP="00946D1C">
            <w:pPr>
              <w:widowControl/>
              <w:jc w:val="left"/>
              <w:rPr>
                <w:rFonts w:ascii="宋体" w:hAnsi="宋体" w:cs="宋体" w:hint="eastAsia"/>
                <w:color w:val="000000"/>
                <w:kern w:val="0"/>
                <w:sz w:val="20"/>
                <w:szCs w:val="20"/>
              </w:rPr>
            </w:pPr>
          </w:p>
        </w:tc>
        <w:tc>
          <w:tcPr>
            <w:tcW w:w="696" w:type="pct"/>
            <w:gridSpan w:val="2"/>
            <w:vMerge/>
            <w:tcBorders>
              <w:top w:val="single" w:sz="4" w:space="0" w:color="auto"/>
              <w:left w:val="single" w:sz="4" w:space="0" w:color="auto"/>
              <w:bottom w:val="single" w:sz="4" w:space="0" w:color="auto"/>
              <w:right w:val="single" w:sz="4" w:space="0" w:color="auto"/>
            </w:tcBorders>
            <w:vAlign w:val="center"/>
            <w:hideMark/>
          </w:tcPr>
          <w:p w14:paraId="753BF4EF"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3078C7" w14:textId="77777777" w:rsidR="00946D1C" w:rsidRPr="00946D1C" w:rsidRDefault="00946D1C" w:rsidP="00946D1C">
            <w:pPr>
              <w:widowControl/>
              <w:jc w:val="center"/>
              <w:rPr>
                <w:rFonts w:ascii="宋体" w:hAnsi="宋体" w:cs="宋体" w:hint="eastAsia"/>
                <w:color w:val="000000"/>
                <w:kern w:val="0"/>
                <w:sz w:val="20"/>
                <w:szCs w:val="20"/>
              </w:rPr>
            </w:pPr>
          </w:p>
        </w:tc>
      </w:tr>
      <w:tr w:rsidR="00CC423F" w:rsidRPr="00946D1C" w14:paraId="4075B90A" w14:textId="77777777" w:rsidTr="00697380">
        <w:trPr>
          <w:trHeight w:val="40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74328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068010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42" w:type="pct"/>
            <w:tcBorders>
              <w:top w:val="nil"/>
              <w:left w:val="nil"/>
              <w:bottom w:val="single" w:sz="4" w:space="0" w:color="auto"/>
              <w:right w:val="single" w:sz="4" w:space="0" w:color="auto"/>
            </w:tcBorders>
            <w:shd w:val="clear" w:color="auto" w:fill="auto"/>
            <w:vAlign w:val="center"/>
            <w:hideMark/>
          </w:tcPr>
          <w:p w14:paraId="7A100B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5592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购置宣传用投影数量</w:t>
            </w:r>
          </w:p>
        </w:tc>
        <w:tc>
          <w:tcPr>
            <w:tcW w:w="415" w:type="pct"/>
            <w:tcBorders>
              <w:top w:val="nil"/>
              <w:left w:val="nil"/>
              <w:bottom w:val="single" w:sz="4" w:space="0" w:color="auto"/>
              <w:right w:val="single" w:sz="4" w:space="0" w:color="auto"/>
            </w:tcBorders>
            <w:shd w:val="clear" w:color="auto" w:fill="auto"/>
            <w:vAlign w:val="center"/>
            <w:hideMark/>
          </w:tcPr>
          <w:p w14:paraId="1ABAF0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415" w:type="pct"/>
            <w:tcBorders>
              <w:top w:val="nil"/>
              <w:left w:val="nil"/>
              <w:bottom w:val="single" w:sz="4" w:space="0" w:color="auto"/>
              <w:right w:val="single" w:sz="4" w:space="0" w:color="auto"/>
            </w:tcBorders>
            <w:shd w:val="clear" w:color="auto" w:fill="auto"/>
            <w:vAlign w:val="center"/>
            <w:hideMark/>
          </w:tcPr>
          <w:p w14:paraId="10AE56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=1台</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B2C3E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B67C6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744F5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B98D023" w14:textId="77777777" w:rsidR="00946D1C" w:rsidRPr="00946D1C" w:rsidRDefault="00946D1C" w:rsidP="00946D1C">
            <w:pPr>
              <w:widowControl/>
              <w:jc w:val="left"/>
              <w:rPr>
                <w:rFonts w:eastAsia="Times New Roman"/>
                <w:kern w:val="0"/>
                <w:sz w:val="20"/>
                <w:szCs w:val="20"/>
              </w:rPr>
            </w:pPr>
          </w:p>
        </w:tc>
      </w:tr>
      <w:tr w:rsidR="00CC423F" w:rsidRPr="00946D1C" w14:paraId="15A44E45"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F4884CD"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C1BBA50"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EC763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001A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购置办公文件柜数量</w:t>
            </w:r>
          </w:p>
        </w:tc>
        <w:tc>
          <w:tcPr>
            <w:tcW w:w="415" w:type="pct"/>
            <w:tcBorders>
              <w:top w:val="nil"/>
              <w:left w:val="nil"/>
              <w:bottom w:val="single" w:sz="4" w:space="0" w:color="auto"/>
              <w:right w:val="single" w:sz="4" w:space="0" w:color="auto"/>
            </w:tcBorders>
            <w:shd w:val="clear" w:color="auto" w:fill="auto"/>
            <w:vAlign w:val="center"/>
            <w:hideMark/>
          </w:tcPr>
          <w:p w14:paraId="36BD31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&gt;=1组</w:t>
            </w:r>
          </w:p>
        </w:tc>
        <w:tc>
          <w:tcPr>
            <w:tcW w:w="415" w:type="pct"/>
            <w:tcBorders>
              <w:top w:val="nil"/>
              <w:left w:val="nil"/>
              <w:bottom w:val="single" w:sz="4" w:space="0" w:color="auto"/>
              <w:right w:val="single" w:sz="4" w:space="0" w:color="auto"/>
            </w:tcBorders>
            <w:shd w:val="clear" w:color="auto" w:fill="auto"/>
            <w:vAlign w:val="center"/>
            <w:hideMark/>
          </w:tcPr>
          <w:p w14:paraId="132B50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=1组</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FB725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021BE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984BB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4081898" w14:textId="77777777" w:rsidR="00946D1C" w:rsidRPr="00946D1C" w:rsidRDefault="00946D1C" w:rsidP="00946D1C">
            <w:pPr>
              <w:widowControl/>
              <w:jc w:val="left"/>
              <w:rPr>
                <w:rFonts w:eastAsia="Times New Roman"/>
                <w:kern w:val="0"/>
                <w:sz w:val="20"/>
                <w:szCs w:val="20"/>
              </w:rPr>
            </w:pPr>
          </w:p>
        </w:tc>
      </w:tr>
      <w:tr w:rsidR="00CC423F" w:rsidRPr="00946D1C" w14:paraId="371321D5"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5B5B78BE"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5F33FC65"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86693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CE7C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购置收纳用品数量</w:t>
            </w:r>
          </w:p>
        </w:tc>
        <w:tc>
          <w:tcPr>
            <w:tcW w:w="415" w:type="pct"/>
            <w:tcBorders>
              <w:top w:val="nil"/>
              <w:left w:val="nil"/>
              <w:bottom w:val="single" w:sz="4" w:space="0" w:color="auto"/>
              <w:right w:val="single" w:sz="4" w:space="0" w:color="auto"/>
            </w:tcBorders>
            <w:shd w:val="clear" w:color="auto" w:fill="auto"/>
            <w:vAlign w:val="center"/>
            <w:hideMark/>
          </w:tcPr>
          <w:p w14:paraId="3595C95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&gt;=2个</w:t>
            </w:r>
          </w:p>
        </w:tc>
        <w:tc>
          <w:tcPr>
            <w:tcW w:w="415" w:type="pct"/>
            <w:tcBorders>
              <w:top w:val="nil"/>
              <w:left w:val="nil"/>
              <w:bottom w:val="single" w:sz="4" w:space="0" w:color="auto"/>
              <w:right w:val="single" w:sz="4" w:space="0" w:color="auto"/>
            </w:tcBorders>
            <w:shd w:val="clear" w:color="auto" w:fill="auto"/>
            <w:vAlign w:val="center"/>
            <w:hideMark/>
          </w:tcPr>
          <w:p w14:paraId="4E5AD4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=2个</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D95D7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8812B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E80B4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A9AFE1B" w14:textId="77777777" w:rsidR="00946D1C" w:rsidRPr="00946D1C" w:rsidRDefault="00946D1C" w:rsidP="00946D1C">
            <w:pPr>
              <w:widowControl/>
              <w:jc w:val="left"/>
              <w:rPr>
                <w:rFonts w:eastAsia="Times New Roman"/>
                <w:kern w:val="0"/>
                <w:sz w:val="20"/>
                <w:szCs w:val="20"/>
              </w:rPr>
            </w:pPr>
          </w:p>
        </w:tc>
      </w:tr>
      <w:tr w:rsidR="00CC423F" w:rsidRPr="00946D1C" w14:paraId="4DB103AF"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405C1E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BED3089"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56BBB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0245A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政府采购率</w:t>
            </w:r>
          </w:p>
        </w:tc>
        <w:tc>
          <w:tcPr>
            <w:tcW w:w="415" w:type="pct"/>
            <w:tcBorders>
              <w:top w:val="nil"/>
              <w:left w:val="nil"/>
              <w:bottom w:val="single" w:sz="4" w:space="0" w:color="auto"/>
              <w:right w:val="single" w:sz="4" w:space="0" w:color="auto"/>
            </w:tcBorders>
            <w:shd w:val="clear" w:color="auto" w:fill="auto"/>
            <w:vAlign w:val="center"/>
            <w:hideMark/>
          </w:tcPr>
          <w:p w14:paraId="0F35DC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206737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2C401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47ED6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0F8C1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2417C7" w14:textId="77777777" w:rsidR="00946D1C" w:rsidRPr="00946D1C" w:rsidRDefault="00946D1C" w:rsidP="00946D1C">
            <w:pPr>
              <w:widowControl/>
              <w:jc w:val="left"/>
              <w:rPr>
                <w:rFonts w:eastAsia="Times New Roman"/>
                <w:kern w:val="0"/>
                <w:sz w:val="20"/>
                <w:szCs w:val="20"/>
              </w:rPr>
            </w:pPr>
          </w:p>
        </w:tc>
      </w:tr>
      <w:tr w:rsidR="00CC423F" w:rsidRPr="00946D1C" w14:paraId="1EFA24AD"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1AE73AF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33CE399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98485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31C7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设备质量合格率</w:t>
            </w:r>
          </w:p>
        </w:tc>
        <w:tc>
          <w:tcPr>
            <w:tcW w:w="415" w:type="pct"/>
            <w:tcBorders>
              <w:top w:val="nil"/>
              <w:left w:val="nil"/>
              <w:bottom w:val="single" w:sz="4" w:space="0" w:color="auto"/>
              <w:right w:val="single" w:sz="4" w:space="0" w:color="auto"/>
            </w:tcBorders>
            <w:shd w:val="clear" w:color="auto" w:fill="auto"/>
            <w:vAlign w:val="center"/>
            <w:hideMark/>
          </w:tcPr>
          <w:p w14:paraId="443881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46D7D3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0D82E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085A6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24242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2FA7F80" w14:textId="77777777" w:rsidR="00946D1C" w:rsidRPr="00946D1C" w:rsidRDefault="00946D1C" w:rsidP="00946D1C">
            <w:pPr>
              <w:widowControl/>
              <w:jc w:val="left"/>
              <w:rPr>
                <w:rFonts w:eastAsia="Times New Roman"/>
                <w:kern w:val="0"/>
                <w:sz w:val="20"/>
                <w:szCs w:val="20"/>
              </w:rPr>
            </w:pPr>
          </w:p>
        </w:tc>
      </w:tr>
      <w:tr w:rsidR="00CC423F" w:rsidRPr="00946D1C" w14:paraId="4EF27C47"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D5DBCC9"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0207737"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88A26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FDE00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设备验收合格率</w:t>
            </w:r>
          </w:p>
        </w:tc>
        <w:tc>
          <w:tcPr>
            <w:tcW w:w="415" w:type="pct"/>
            <w:tcBorders>
              <w:top w:val="nil"/>
              <w:left w:val="nil"/>
              <w:bottom w:val="single" w:sz="4" w:space="0" w:color="auto"/>
              <w:right w:val="single" w:sz="4" w:space="0" w:color="auto"/>
            </w:tcBorders>
            <w:shd w:val="clear" w:color="auto" w:fill="auto"/>
            <w:vAlign w:val="center"/>
            <w:hideMark/>
          </w:tcPr>
          <w:p w14:paraId="048766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5962B2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A689D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5A5D965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535CB4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776F38" w14:textId="77777777" w:rsidR="00946D1C" w:rsidRPr="00946D1C" w:rsidRDefault="00946D1C" w:rsidP="00946D1C">
            <w:pPr>
              <w:widowControl/>
              <w:jc w:val="left"/>
              <w:rPr>
                <w:rFonts w:eastAsia="Times New Roman"/>
                <w:kern w:val="0"/>
                <w:sz w:val="20"/>
                <w:szCs w:val="20"/>
              </w:rPr>
            </w:pPr>
          </w:p>
        </w:tc>
      </w:tr>
      <w:tr w:rsidR="00CC423F" w:rsidRPr="00946D1C" w14:paraId="05F421DA"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47968DD4"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5CBD647"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7E860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C073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设备采购完成时间</w:t>
            </w:r>
          </w:p>
        </w:tc>
        <w:tc>
          <w:tcPr>
            <w:tcW w:w="415" w:type="pct"/>
            <w:tcBorders>
              <w:top w:val="nil"/>
              <w:left w:val="nil"/>
              <w:bottom w:val="single" w:sz="4" w:space="0" w:color="auto"/>
              <w:right w:val="single" w:sz="4" w:space="0" w:color="auto"/>
            </w:tcBorders>
            <w:shd w:val="clear" w:color="auto" w:fill="auto"/>
            <w:vAlign w:val="center"/>
            <w:hideMark/>
          </w:tcPr>
          <w:p w14:paraId="4C0CD6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w:t>
            </w:r>
          </w:p>
        </w:tc>
        <w:tc>
          <w:tcPr>
            <w:tcW w:w="415" w:type="pct"/>
            <w:tcBorders>
              <w:top w:val="nil"/>
              <w:left w:val="nil"/>
              <w:bottom w:val="single" w:sz="4" w:space="0" w:color="auto"/>
              <w:right w:val="single" w:sz="4" w:space="0" w:color="auto"/>
            </w:tcBorders>
            <w:shd w:val="clear" w:color="auto" w:fill="auto"/>
            <w:vAlign w:val="center"/>
            <w:hideMark/>
          </w:tcPr>
          <w:p w14:paraId="238D64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25A71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2D120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BE28A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CF74A90" w14:textId="77777777" w:rsidR="00946D1C" w:rsidRPr="00946D1C" w:rsidRDefault="00946D1C" w:rsidP="00946D1C">
            <w:pPr>
              <w:widowControl/>
              <w:jc w:val="left"/>
              <w:rPr>
                <w:rFonts w:eastAsia="Times New Roman"/>
                <w:kern w:val="0"/>
                <w:sz w:val="20"/>
                <w:szCs w:val="20"/>
              </w:rPr>
            </w:pPr>
          </w:p>
        </w:tc>
      </w:tr>
      <w:tr w:rsidR="00CC423F" w:rsidRPr="00946D1C" w14:paraId="52C46F4F"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01C349C4"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3BF1A6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407CA7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219C8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购置宣传用投影成本控制数</w:t>
            </w:r>
          </w:p>
        </w:tc>
        <w:tc>
          <w:tcPr>
            <w:tcW w:w="415" w:type="pct"/>
            <w:tcBorders>
              <w:top w:val="nil"/>
              <w:left w:val="nil"/>
              <w:bottom w:val="single" w:sz="4" w:space="0" w:color="auto"/>
              <w:right w:val="single" w:sz="4" w:space="0" w:color="auto"/>
            </w:tcBorders>
            <w:shd w:val="clear" w:color="auto" w:fill="auto"/>
            <w:vAlign w:val="center"/>
            <w:hideMark/>
          </w:tcPr>
          <w:p w14:paraId="697DC1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&lt;=600元</w:t>
            </w:r>
          </w:p>
        </w:tc>
        <w:tc>
          <w:tcPr>
            <w:tcW w:w="415" w:type="pct"/>
            <w:tcBorders>
              <w:top w:val="nil"/>
              <w:left w:val="nil"/>
              <w:bottom w:val="single" w:sz="4" w:space="0" w:color="auto"/>
              <w:right w:val="single" w:sz="4" w:space="0" w:color="auto"/>
            </w:tcBorders>
            <w:shd w:val="clear" w:color="auto" w:fill="auto"/>
            <w:vAlign w:val="center"/>
            <w:hideMark/>
          </w:tcPr>
          <w:p w14:paraId="186AA9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=580元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EE385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09809C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6.42</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25F43E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2602C175" w14:textId="77777777" w:rsidR="00946D1C" w:rsidRPr="00946D1C" w:rsidRDefault="00946D1C" w:rsidP="00946D1C">
            <w:pPr>
              <w:widowControl/>
              <w:jc w:val="left"/>
              <w:rPr>
                <w:rFonts w:eastAsia="Times New Roman"/>
                <w:kern w:val="0"/>
                <w:sz w:val="20"/>
                <w:szCs w:val="20"/>
              </w:rPr>
            </w:pPr>
          </w:p>
        </w:tc>
      </w:tr>
      <w:tr w:rsidR="00CC423F" w:rsidRPr="00946D1C" w14:paraId="53772318"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54EF0051"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6FEBFC5D"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B3D6C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w:t>
            </w:r>
            <w:r w:rsidRPr="00946D1C">
              <w:rPr>
                <w:rFonts w:ascii="宋体" w:hAnsi="宋体" w:cs="宋体" w:hint="eastAsia"/>
                <w:color w:val="000000"/>
                <w:kern w:val="0"/>
                <w:sz w:val="20"/>
                <w:szCs w:val="20"/>
              </w:rPr>
              <w:lastRenderedPageBreak/>
              <w:t>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8A4B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购置办公文件柜成本控制数</w:t>
            </w:r>
          </w:p>
        </w:tc>
        <w:tc>
          <w:tcPr>
            <w:tcW w:w="415" w:type="pct"/>
            <w:tcBorders>
              <w:top w:val="nil"/>
              <w:left w:val="nil"/>
              <w:bottom w:val="single" w:sz="4" w:space="0" w:color="auto"/>
              <w:right w:val="single" w:sz="4" w:space="0" w:color="auto"/>
            </w:tcBorders>
            <w:shd w:val="clear" w:color="auto" w:fill="auto"/>
            <w:vAlign w:val="center"/>
            <w:hideMark/>
          </w:tcPr>
          <w:p w14:paraId="2B244B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&lt;=800元</w:t>
            </w:r>
          </w:p>
        </w:tc>
        <w:tc>
          <w:tcPr>
            <w:tcW w:w="415" w:type="pct"/>
            <w:tcBorders>
              <w:top w:val="nil"/>
              <w:left w:val="nil"/>
              <w:bottom w:val="single" w:sz="4" w:space="0" w:color="auto"/>
              <w:right w:val="single" w:sz="4" w:space="0" w:color="auto"/>
            </w:tcBorders>
            <w:shd w:val="clear" w:color="auto" w:fill="auto"/>
            <w:vAlign w:val="center"/>
            <w:hideMark/>
          </w:tcPr>
          <w:p w14:paraId="2A672A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=760元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D8DA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442B0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6.13</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D845A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099926EE" w14:textId="77777777" w:rsidR="00946D1C" w:rsidRPr="00946D1C" w:rsidRDefault="00946D1C" w:rsidP="00946D1C">
            <w:pPr>
              <w:widowControl/>
              <w:jc w:val="left"/>
              <w:rPr>
                <w:rFonts w:eastAsia="Times New Roman"/>
                <w:kern w:val="0"/>
                <w:sz w:val="20"/>
                <w:szCs w:val="20"/>
              </w:rPr>
            </w:pPr>
          </w:p>
        </w:tc>
      </w:tr>
      <w:tr w:rsidR="00CC423F" w:rsidRPr="00946D1C" w14:paraId="6A165B72"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1C8A371F"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D716D36"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3779F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29783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购置收纳用品成本控制数</w:t>
            </w:r>
          </w:p>
        </w:tc>
        <w:tc>
          <w:tcPr>
            <w:tcW w:w="415" w:type="pct"/>
            <w:tcBorders>
              <w:top w:val="nil"/>
              <w:left w:val="nil"/>
              <w:bottom w:val="single" w:sz="4" w:space="0" w:color="auto"/>
              <w:right w:val="single" w:sz="4" w:space="0" w:color="auto"/>
            </w:tcBorders>
            <w:shd w:val="clear" w:color="auto" w:fill="auto"/>
            <w:vAlign w:val="center"/>
            <w:hideMark/>
          </w:tcPr>
          <w:p w14:paraId="14F6CA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&lt;=600元</w:t>
            </w:r>
          </w:p>
        </w:tc>
        <w:tc>
          <w:tcPr>
            <w:tcW w:w="415" w:type="pct"/>
            <w:tcBorders>
              <w:top w:val="nil"/>
              <w:left w:val="nil"/>
              <w:bottom w:val="single" w:sz="4" w:space="0" w:color="auto"/>
              <w:right w:val="single" w:sz="4" w:space="0" w:color="auto"/>
            </w:tcBorders>
            <w:shd w:val="clear" w:color="auto" w:fill="auto"/>
            <w:vAlign w:val="center"/>
            <w:hideMark/>
          </w:tcPr>
          <w:p w14:paraId="5AD594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=555元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EA4C3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1EFA8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4.88</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2318E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423799DC" w14:textId="77777777" w:rsidR="00946D1C" w:rsidRPr="00946D1C" w:rsidRDefault="00946D1C" w:rsidP="00946D1C">
            <w:pPr>
              <w:widowControl/>
              <w:jc w:val="left"/>
              <w:rPr>
                <w:rFonts w:eastAsia="Times New Roman"/>
                <w:kern w:val="0"/>
                <w:sz w:val="20"/>
                <w:szCs w:val="20"/>
              </w:rPr>
            </w:pPr>
          </w:p>
        </w:tc>
      </w:tr>
      <w:tr w:rsidR="00CC423F" w:rsidRPr="00946D1C" w14:paraId="11C1E250"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6BF230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DB035C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C0C434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EAE4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0FF184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3F81B6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E410F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510803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B8A023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882ECC4" w14:textId="77777777" w:rsidR="00946D1C" w:rsidRPr="00946D1C" w:rsidRDefault="00946D1C" w:rsidP="00946D1C">
            <w:pPr>
              <w:widowControl/>
              <w:jc w:val="left"/>
              <w:rPr>
                <w:rFonts w:eastAsia="Times New Roman"/>
                <w:kern w:val="0"/>
                <w:sz w:val="20"/>
                <w:szCs w:val="20"/>
              </w:rPr>
            </w:pPr>
          </w:p>
        </w:tc>
      </w:tr>
      <w:tr w:rsidR="00CC423F" w:rsidRPr="00946D1C" w14:paraId="64C015A6"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5613D900"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5278A8D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9F24A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2776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627C8D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5F531F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2EF37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7E2E0F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4805AB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C9394CC" w14:textId="77777777" w:rsidR="00946D1C" w:rsidRPr="00946D1C" w:rsidRDefault="00946D1C" w:rsidP="00946D1C">
            <w:pPr>
              <w:widowControl/>
              <w:jc w:val="left"/>
              <w:rPr>
                <w:rFonts w:eastAsia="Times New Roman"/>
                <w:kern w:val="0"/>
                <w:sz w:val="20"/>
                <w:szCs w:val="20"/>
              </w:rPr>
            </w:pPr>
          </w:p>
        </w:tc>
      </w:tr>
      <w:tr w:rsidR="00CC423F" w:rsidRPr="00946D1C" w14:paraId="2849AC64"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380B5C5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26E26A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570B0C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DEEE9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设备利用率</w:t>
            </w:r>
          </w:p>
        </w:tc>
        <w:tc>
          <w:tcPr>
            <w:tcW w:w="415" w:type="pct"/>
            <w:tcBorders>
              <w:top w:val="nil"/>
              <w:left w:val="nil"/>
              <w:bottom w:val="single" w:sz="4" w:space="0" w:color="auto"/>
              <w:right w:val="single" w:sz="4" w:space="0" w:color="auto"/>
            </w:tcBorders>
            <w:shd w:val="clear" w:color="auto" w:fill="auto"/>
            <w:vAlign w:val="center"/>
            <w:hideMark/>
          </w:tcPr>
          <w:p w14:paraId="4C7310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15" w:type="pct"/>
            <w:tcBorders>
              <w:top w:val="nil"/>
              <w:left w:val="nil"/>
              <w:bottom w:val="single" w:sz="4" w:space="0" w:color="auto"/>
              <w:right w:val="single" w:sz="4" w:space="0" w:color="auto"/>
            </w:tcBorders>
            <w:shd w:val="clear" w:color="auto" w:fill="auto"/>
            <w:vAlign w:val="center"/>
            <w:hideMark/>
          </w:tcPr>
          <w:p w14:paraId="7558B0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68201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479E1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72C48B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21FF3C" w14:textId="77777777" w:rsidR="00946D1C" w:rsidRPr="00946D1C" w:rsidRDefault="00946D1C" w:rsidP="00946D1C">
            <w:pPr>
              <w:widowControl/>
              <w:jc w:val="left"/>
              <w:rPr>
                <w:rFonts w:eastAsia="Times New Roman"/>
                <w:kern w:val="0"/>
                <w:sz w:val="20"/>
                <w:szCs w:val="20"/>
              </w:rPr>
            </w:pPr>
          </w:p>
        </w:tc>
      </w:tr>
      <w:tr w:rsidR="00CC423F" w:rsidRPr="00946D1C" w14:paraId="2519D066"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2D673B17"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6C52B51F"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BFB69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3F01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计划生育免费技术服务政策知晓率</w:t>
            </w:r>
          </w:p>
        </w:tc>
        <w:tc>
          <w:tcPr>
            <w:tcW w:w="415" w:type="pct"/>
            <w:tcBorders>
              <w:top w:val="nil"/>
              <w:left w:val="nil"/>
              <w:bottom w:val="single" w:sz="4" w:space="0" w:color="auto"/>
              <w:right w:val="single" w:sz="4" w:space="0" w:color="auto"/>
            </w:tcBorders>
            <w:shd w:val="clear" w:color="auto" w:fill="auto"/>
            <w:vAlign w:val="center"/>
            <w:hideMark/>
          </w:tcPr>
          <w:p w14:paraId="2D1D73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15" w:type="pct"/>
            <w:tcBorders>
              <w:top w:val="nil"/>
              <w:left w:val="nil"/>
              <w:bottom w:val="single" w:sz="4" w:space="0" w:color="auto"/>
              <w:right w:val="single" w:sz="4" w:space="0" w:color="auto"/>
            </w:tcBorders>
            <w:shd w:val="clear" w:color="auto" w:fill="auto"/>
            <w:vAlign w:val="center"/>
            <w:hideMark/>
          </w:tcPr>
          <w:p w14:paraId="5DD285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0591F1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609FA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7EE82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4199945" w14:textId="77777777" w:rsidR="00946D1C" w:rsidRPr="00946D1C" w:rsidRDefault="00946D1C" w:rsidP="00946D1C">
            <w:pPr>
              <w:widowControl/>
              <w:jc w:val="left"/>
              <w:rPr>
                <w:rFonts w:eastAsia="Times New Roman"/>
                <w:kern w:val="0"/>
                <w:sz w:val="20"/>
                <w:szCs w:val="20"/>
              </w:rPr>
            </w:pPr>
          </w:p>
        </w:tc>
      </w:tr>
      <w:tr w:rsidR="00CC423F" w:rsidRPr="00946D1C" w14:paraId="79165E73"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6A5C94D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CC720B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E3F35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500C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272B23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3D07D1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FF8FC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DFDF7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530260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D4B9EC3" w14:textId="77777777" w:rsidR="00946D1C" w:rsidRPr="00946D1C" w:rsidRDefault="00946D1C" w:rsidP="00946D1C">
            <w:pPr>
              <w:widowControl/>
              <w:jc w:val="left"/>
              <w:rPr>
                <w:rFonts w:eastAsia="Times New Roman"/>
                <w:kern w:val="0"/>
                <w:sz w:val="20"/>
                <w:szCs w:val="20"/>
              </w:rPr>
            </w:pPr>
          </w:p>
        </w:tc>
      </w:tr>
      <w:tr w:rsidR="00CC423F" w:rsidRPr="00946D1C" w14:paraId="0933A175"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6A326A25"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B1EFD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w:t>
            </w:r>
            <w:r w:rsidRPr="00946D1C">
              <w:rPr>
                <w:rFonts w:ascii="宋体" w:hAnsi="宋体" w:cs="宋体" w:hint="eastAsia"/>
                <w:color w:val="000000"/>
                <w:kern w:val="0"/>
                <w:sz w:val="20"/>
                <w:szCs w:val="20"/>
              </w:rPr>
              <w:lastRenderedPageBreak/>
              <w:t>标</w:t>
            </w:r>
          </w:p>
        </w:tc>
        <w:tc>
          <w:tcPr>
            <w:tcW w:w="242" w:type="pct"/>
            <w:tcBorders>
              <w:top w:val="nil"/>
              <w:left w:val="nil"/>
              <w:bottom w:val="single" w:sz="4" w:space="0" w:color="auto"/>
              <w:right w:val="single" w:sz="4" w:space="0" w:color="auto"/>
            </w:tcBorders>
            <w:shd w:val="clear" w:color="auto" w:fill="auto"/>
            <w:vAlign w:val="center"/>
            <w:hideMark/>
          </w:tcPr>
          <w:p w14:paraId="5EF9E0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满意度指</w:t>
            </w:r>
            <w:r w:rsidRPr="00946D1C">
              <w:rPr>
                <w:rFonts w:ascii="宋体" w:hAnsi="宋体" w:cs="宋体" w:hint="eastAsia"/>
                <w:color w:val="000000"/>
                <w:kern w:val="0"/>
                <w:sz w:val="20"/>
                <w:szCs w:val="20"/>
              </w:rPr>
              <w:lastRenderedPageBreak/>
              <w:t>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4639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使用人员满意度</w:t>
            </w:r>
          </w:p>
        </w:tc>
        <w:tc>
          <w:tcPr>
            <w:tcW w:w="415" w:type="pct"/>
            <w:tcBorders>
              <w:top w:val="nil"/>
              <w:left w:val="nil"/>
              <w:bottom w:val="single" w:sz="4" w:space="0" w:color="auto"/>
              <w:right w:val="single" w:sz="4" w:space="0" w:color="auto"/>
            </w:tcBorders>
            <w:shd w:val="clear" w:color="auto" w:fill="auto"/>
            <w:vAlign w:val="center"/>
            <w:hideMark/>
          </w:tcPr>
          <w:p w14:paraId="303DFC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15" w:type="pct"/>
            <w:tcBorders>
              <w:top w:val="nil"/>
              <w:left w:val="nil"/>
              <w:bottom w:val="single" w:sz="4" w:space="0" w:color="auto"/>
              <w:right w:val="single" w:sz="4" w:space="0" w:color="auto"/>
            </w:tcBorders>
            <w:shd w:val="clear" w:color="auto" w:fill="auto"/>
            <w:vAlign w:val="center"/>
            <w:hideMark/>
          </w:tcPr>
          <w:p w14:paraId="55197B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D975A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27B4C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F3703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C84440E" w14:textId="77777777" w:rsidR="00946D1C" w:rsidRPr="00946D1C" w:rsidRDefault="00946D1C" w:rsidP="00946D1C">
            <w:pPr>
              <w:widowControl/>
              <w:jc w:val="left"/>
              <w:rPr>
                <w:rFonts w:eastAsia="Times New Roman"/>
                <w:kern w:val="0"/>
                <w:sz w:val="20"/>
                <w:szCs w:val="20"/>
              </w:rPr>
            </w:pPr>
          </w:p>
        </w:tc>
      </w:tr>
      <w:tr w:rsidR="00946D1C" w:rsidRPr="00946D1C" w14:paraId="73FB8401" w14:textId="77777777" w:rsidTr="00697380">
        <w:trPr>
          <w:trHeight w:val="280"/>
        </w:trPr>
        <w:tc>
          <w:tcPr>
            <w:tcW w:w="341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C5CD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6B5E63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1F2CC7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97.43分</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3EB87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DB3561D" w14:textId="77777777" w:rsidR="00946D1C" w:rsidRPr="00946D1C" w:rsidRDefault="00946D1C" w:rsidP="00946D1C">
            <w:pPr>
              <w:widowControl/>
              <w:jc w:val="left"/>
              <w:rPr>
                <w:rFonts w:eastAsia="Times New Roman"/>
                <w:kern w:val="0"/>
                <w:sz w:val="20"/>
                <w:szCs w:val="20"/>
              </w:rPr>
            </w:pPr>
          </w:p>
        </w:tc>
      </w:tr>
    </w:tbl>
    <w:p w14:paraId="1D00E404"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2"/>
        <w:gridCol w:w="890"/>
        <w:gridCol w:w="816"/>
        <w:gridCol w:w="511"/>
        <w:gridCol w:w="815"/>
        <w:gridCol w:w="716"/>
        <w:gridCol w:w="419"/>
        <w:gridCol w:w="378"/>
        <w:gridCol w:w="438"/>
        <w:gridCol w:w="429"/>
        <w:gridCol w:w="487"/>
        <w:gridCol w:w="719"/>
        <w:gridCol w:w="222"/>
      </w:tblGrid>
      <w:tr w:rsidR="00946D1C" w:rsidRPr="00946D1C" w14:paraId="7D6F4DB6"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6FC705B"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057C793"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054C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6B8BE6F4" w14:textId="77777777" w:rsidTr="006973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004E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212" w:type="pct"/>
            <w:gridSpan w:val="12"/>
            <w:tcBorders>
              <w:top w:val="single" w:sz="4" w:space="0" w:color="auto"/>
              <w:left w:val="nil"/>
              <w:bottom w:val="single" w:sz="4" w:space="0" w:color="auto"/>
              <w:right w:val="single" w:sz="4" w:space="0" w:color="000000"/>
            </w:tcBorders>
            <w:shd w:val="clear" w:color="auto" w:fill="auto"/>
            <w:vAlign w:val="center"/>
            <w:hideMark/>
          </w:tcPr>
          <w:p w14:paraId="3A18FC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2023年度州级重点人才项目经费</w:t>
            </w:r>
          </w:p>
        </w:tc>
      </w:tr>
      <w:tr w:rsidR="00946D1C" w:rsidRPr="00946D1C" w14:paraId="6CD809F4" w14:textId="77777777" w:rsidTr="00F50CF7">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80E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28BBB2AB" w14:textId="25337BDE"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3C21C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08CAF2FA" w14:textId="4323B656"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4595DBA3" w14:textId="77777777" w:rsidTr="00697380">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2CB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13783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C1C5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29B35B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0D689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16EFA9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8F5D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03B7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5754125B" w14:textId="77777777" w:rsidTr="006973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117C3D9" w14:textId="77777777" w:rsidR="00946D1C" w:rsidRPr="00946D1C" w:rsidRDefault="00946D1C" w:rsidP="00946D1C">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7C128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82F70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EF938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9FD43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411E5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A5EA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111EA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4BE3480F" w14:textId="77777777" w:rsidTr="006973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F5111FD" w14:textId="77777777" w:rsidR="00946D1C" w:rsidRPr="00946D1C" w:rsidRDefault="00946D1C" w:rsidP="00946D1C">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42BE4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2D9FD47" w14:textId="03DD1940"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FD66C2E" w14:textId="65E0B67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000DCF4" w14:textId="7A2C3D98"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C2957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20FB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16788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146F433E" w14:textId="77777777" w:rsidTr="006973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60DB4C5" w14:textId="77777777" w:rsidR="00F50CF7" w:rsidRPr="00946D1C" w:rsidRDefault="00F50CF7" w:rsidP="00F50CF7">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6DCD64B" w14:textId="7F35DF7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6115AC53" w14:textId="03D78218"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1780C505" w14:textId="77322C72"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21314A0" w14:textId="48524DC8"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10B26B9"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D976E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8B4355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2234B26D" w14:textId="77777777" w:rsidTr="00F50CF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B7365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51A55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E4CC5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2577CF07" w14:textId="77777777" w:rsidTr="00F50CF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AADD517" w14:textId="77777777" w:rsidR="00946D1C" w:rsidRPr="00946D1C" w:rsidRDefault="00946D1C" w:rsidP="00946D1C">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9D4B6D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实施“昌吉州知识分子国情研究项目”等2023年度州级重点人才项目，用于支付翟文婷赴山西太原学习的培训费，该项目可使医疗领域人才引进得到加强，高层次人才培养增强，能建设一批州级高层次人才工作室，优化人才服务激励水平。</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077F82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用于支付翟文婷赴山西太原学习的培训费3万元，培训费支付及时率达到100%,该项目可使医疗领域人才引进得到加强，高层次人才培养增强，能建设一批州级高层次人才工作室，优化人才服务激励水平。</w:t>
            </w:r>
          </w:p>
        </w:tc>
      </w:tr>
      <w:tr w:rsidR="00CC423F" w:rsidRPr="00946D1C" w14:paraId="60B574B9" w14:textId="77777777" w:rsidTr="0069738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04E17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EF159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1BF4BB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F74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49E2DA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EEF17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0C6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62A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BD9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3E56CCE9" w14:textId="77777777" w:rsidTr="00697380">
        <w:trPr>
          <w:trHeight w:val="280"/>
        </w:trPr>
        <w:tc>
          <w:tcPr>
            <w:tcW w:w="329" w:type="pct"/>
            <w:vMerge/>
            <w:tcBorders>
              <w:top w:val="nil"/>
              <w:left w:val="single" w:sz="4" w:space="0" w:color="auto"/>
              <w:bottom w:val="single" w:sz="4" w:space="0" w:color="auto"/>
              <w:right w:val="single" w:sz="4" w:space="0" w:color="auto"/>
            </w:tcBorders>
            <w:vAlign w:val="center"/>
            <w:hideMark/>
          </w:tcPr>
          <w:p w14:paraId="2C4BC522"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1D680B7"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D14E4BD" w14:textId="77777777" w:rsidR="00946D1C" w:rsidRPr="00946D1C" w:rsidRDefault="00946D1C" w:rsidP="00946D1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5981508" w14:textId="77777777" w:rsidR="00946D1C" w:rsidRPr="00946D1C" w:rsidRDefault="00946D1C" w:rsidP="00946D1C">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66B9CBD"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68C76B" w14:textId="77777777" w:rsidR="00946D1C" w:rsidRPr="00946D1C" w:rsidRDefault="00946D1C" w:rsidP="00946D1C">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13B715A9" w14:textId="77777777" w:rsidR="00946D1C" w:rsidRPr="00946D1C" w:rsidRDefault="00946D1C" w:rsidP="00946D1C">
            <w:pPr>
              <w:widowControl/>
              <w:jc w:val="left"/>
              <w:rPr>
                <w:rFonts w:ascii="宋体" w:hAnsi="宋体" w:cs="宋体" w:hint="eastAsia"/>
                <w:color w:val="000000"/>
                <w:kern w:val="0"/>
                <w:sz w:val="20"/>
                <w:szCs w:val="20"/>
              </w:rPr>
            </w:pPr>
          </w:p>
        </w:tc>
        <w:tc>
          <w:tcPr>
            <w:tcW w:w="508" w:type="pct"/>
            <w:gridSpan w:val="2"/>
            <w:vMerge/>
            <w:tcBorders>
              <w:top w:val="single" w:sz="4" w:space="0" w:color="auto"/>
              <w:left w:val="single" w:sz="4" w:space="0" w:color="auto"/>
              <w:bottom w:val="single" w:sz="4" w:space="0" w:color="auto"/>
              <w:right w:val="single" w:sz="4" w:space="0" w:color="auto"/>
            </w:tcBorders>
            <w:vAlign w:val="center"/>
            <w:hideMark/>
          </w:tcPr>
          <w:p w14:paraId="71C6BA4D" w14:textId="77777777" w:rsidR="00946D1C" w:rsidRPr="00946D1C" w:rsidRDefault="00946D1C" w:rsidP="00946D1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FE607DE"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6C8BF11" w14:textId="77777777" w:rsidR="00946D1C" w:rsidRPr="00946D1C" w:rsidRDefault="00946D1C" w:rsidP="00946D1C">
            <w:pPr>
              <w:widowControl/>
              <w:jc w:val="center"/>
              <w:rPr>
                <w:rFonts w:ascii="宋体" w:hAnsi="宋体" w:cs="宋体" w:hint="eastAsia"/>
                <w:color w:val="000000"/>
                <w:kern w:val="0"/>
                <w:sz w:val="20"/>
                <w:szCs w:val="20"/>
              </w:rPr>
            </w:pPr>
          </w:p>
        </w:tc>
      </w:tr>
      <w:tr w:rsidR="00CC423F" w:rsidRPr="00946D1C" w14:paraId="402A716D" w14:textId="77777777" w:rsidTr="0069738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FFE9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EA9D7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64B693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3AC62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培养高层次人才数</w:t>
            </w:r>
          </w:p>
        </w:tc>
        <w:tc>
          <w:tcPr>
            <w:tcW w:w="478" w:type="pct"/>
            <w:tcBorders>
              <w:top w:val="nil"/>
              <w:left w:val="nil"/>
              <w:bottom w:val="single" w:sz="4" w:space="0" w:color="auto"/>
              <w:right w:val="single" w:sz="4" w:space="0" w:color="auto"/>
            </w:tcBorders>
            <w:shd w:val="clear" w:color="auto" w:fill="auto"/>
            <w:vAlign w:val="center"/>
            <w:hideMark/>
          </w:tcPr>
          <w:p w14:paraId="28D094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64EAF1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606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D7D3D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AA64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BD89DCB" w14:textId="77777777" w:rsidR="00946D1C" w:rsidRPr="00946D1C" w:rsidRDefault="00946D1C" w:rsidP="00946D1C">
            <w:pPr>
              <w:widowControl/>
              <w:jc w:val="left"/>
              <w:rPr>
                <w:rFonts w:eastAsia="Times New Roman"/>
                <w:kern w:val="0"/>
                <w:sz w:val="20"/>
                <w:szCs w:val="20"/>
              </w:rPr>
            </w:pPr>
          </w:p>
        </w:tc>
      </w:tr>
      <w:tr w:rsidR="00CC423F" w:rsidRPr="00946D1C" w14:paraId="5B44E5B5"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374E4607"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0E155CE"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FA5A2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403B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培训天数</w:t>
            </w:r>
          </w:p>
        </w:tc>
        <w:tc>
          <w:tcPr>
            <w:tcW w:w="478" w:type="pct"/>
            <w:tcBorders>
              <w:top w:val="nil"/>
              <w:left w:val="nil"/>
              <w:bottom w:val="single" w:sz="4" w:space="0" w:color="auto"/>
              <w:right w:val="single" w:sz="4" w:space="0" w:color="auto"/>
            </w:tcBorders>
            <w:shd w:val="clear" w:color="auto" w:fill="auto"/>
            <w:vAlign w:val="center"/>
            <w:hideMark/>
          </w:tcPr>
          <w:p w14:paraId="57F065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&gt;=30天</w:t>
            </w:r>
          </w:p>
        </w:tc>
        <w:tc>
          <w:tcPr>
            <w:tcW w:w="420" w:type="pct"/>
            <w:tcBorders>
              <w:top w:val="nil"/>
              <w:left w:val="nil"/>
              <w:bottom w:val="single" w:sz="4" w:space="0" w:color="auto"/>
              <w:right w:val="single" w:sz="4" w:space="0" w:color="auto"/>
            </w:tcBorders>
            <w:shd w:val="clear" w:color="auto" w:fill="auto"/>
            <w:vAlign w:val="center"/>
            <w:hideMark/>
          </w:tcPr>
          <w:p w14:paraId="3C6D9C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=30天</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42202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7D828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A02C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DEA9437" w14:textId="77777777" w:rsidR="00946D1C" w:rsidRPr="00946D1C" w:rsidRDefault="00946D1C" w:rsidP="00946D1C">
            <w:pPr>
              <w:widowControl/>
              <w:jc w:val="left"/>
              <w:rPr>
                <w:rFonts w:eastAsia="Times New Roman"/>
                <w:kern w:val="0"/>
                <w:sz w:val="20"/>
                <w:szCs w:val="20"/>
              </w:rPr>
            </w:pPr>
          </w:p>
        </w:tc>
      </w:tr>
      <w:tr w:rsidR="00CC423F" w:rsidRPr="00946D1C" w14:paraId="3D32212F"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D2D47F6"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D2EA832"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1F75B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E5FC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培训费支付率</w:t>
            </w:r>
          </w:p>
        </w:tc>
        <w:tc>
          <w:tcPr>
            <w:tcW w:w="478" w:type="pct"/>
            <w:tcBorders>
              <w:top w:val="nil"/>
              <w:left w:val="nil"/>
              <w:bottom w:val="single" w:sz="4" w:space="0" w:color="auto"/>
              <w:right w:val="single" w:sz="4" w:space="0" w:color="auto"/>
            </w:tcBorders>
            <w:shd w:val="clear" w:color="auto" w:fill="auto"/>
            <w:vAlign w:val="center"/>
            <w:hideMark/>
          </w:tcPr>
          <w:p w14:paraId="602DD9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9F317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DD79C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396E3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A42F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AED51A" w14:textId="77777777" w:rsidR="00946D1C" w:rsidRPr="00946D1C" w:rsidRDefault="00946D1C" w:rsidP="00946D1C">
            <w:pPr>
              <w:widowControl/>
              <w:jc w:val="left"/>
              <w:rPr>
                <w:rFonts w:eastAsia="Times New Roman"/>
                <w:kern w:val="0"/>
                <w:sz w:val="20"/>
                <w:szCs w:val="20"/>
              </w:rPr>
            </w:pPr>
          </w:p>
        </w:tc>
      </w:tr>
      <w:tr w:rsidR="00CC423F" w:rsidRPr="00946D1C" w14:paraId="513F28B5"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72FE0A4"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2C9C1E2"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11FA77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w:t>
            </w:r>
            <w:r w:rsidRPr="00946D1C">
              <w:rPr>
                <w:rFonts w:ascii="宋体" w:hAnsi="宋体" w:cs="宋体" w:hint="eastAsia"/>
                <w:color w:val="000000"/>
                <w:kern w:val="0"/>
                <w:sz w:val="20"/>
                <w:szCs w:val="20"/>
              </w:rPr>
              <w:lastRenderedPageBreak/>
              <w:t>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6821B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高层次人才培训合格率</w:t>
            </w:r>
          </w:p>
        </w:tc>
        <w:tc>
          <w:tcPr>
            <w:tcW w:w="478" w:type="pct"/>
            <w:tcBorders>
              <w:top w:val="nil"/>
              <w:left w:val="nil"/>
              <w:bottom w:val="single" w:sz="4" w:space="0" w:color="auto"/>
              <w:right w:val="single" w:sz="4" w:space="0" w:color="auto"/>
            </w:tcBorders>
            <w:shd w:val="clear" w:color="auto" w:fill="auto"/>
            <w:vAlign w:val="center"/>
            <w:hideMark/>
          </w:tcPr>
          <w:p w14:paraId="33E297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6D981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13F75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A8A6FE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406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97FFDA" w14:textId="77777777" w:rsidR="00946D1C" w:rsidRPr="00946D1C" w:rsidRDefault="00946D1C" w:rsidP="00946D1C">
            <w:pPr>
              <w:widowControl/>
              <w:jc w:val="left"/>
              <w:rPr>
                <w:rFonts w:eastAsia="Times New Roman"/>
                <w:kern w:val="0"/>
                <w:sz w:val="20"/>
                <w:szCs w:val="20"/>
              </w:rPr>
            </w:pPr>
          </w:p>
        </w:tc>
      </w:tr>
      <w:tr w:rsidR="00CC423F" w:rsidRPr="00946D1C" w14:paraId="243FE203"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F0991C6"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D2A59F5"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C9DD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4CEF1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培训费支付及时率</w:t>
            </w:r>
          </w:p>
        </w:tc>
        <w:tc>
          <w:tcPr>
            <w:tcW w:w="478" w:type="pct"/>
            <w:tcBorders>
              <w:top w:val="nil"/>
              <w:left w:val="nil"/>
              <w:bottom w:val="single" w:sz="4" w:space="0" w:color="auto"/>
              <w:right w:val="single" w:sz="4" w:space="0" w:color="auto"/>
            </w:tcBorders>
            <w:shd w:val="clear" w:color="auto" w:fill="auto"/>
            <w:vAlign w:val="center"/>
            <w:hideMark/>
          </w:tcPr>
          <w:p w14:paraId="5D7DCF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E85A2F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7CAE0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D028D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0D39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47193CC" w14:textId="77777777" w:rsidR="00946D1C" w:rsidRPr="00946D1C" w:rsidRDefault="00946D1C" w:rsidP="00946D1C">
            <w:pPr>
              <w:widowControl/>
              <w:jc w:val="left"/>
              <w:rPr>
                <w:rFonts w:eastAsia="Times New Roman"/>
                <w:kern w:val="0"/>
                <w:sz w:val="20"/>
                <w:szCs w:val="20"/>
              </w:rPr>
            </w:pPr>
          </w:p>
        </w:tc>
      </w:tr>
      <w:tr w:rsidR="00CC423F" w:rsidRPr="00946D1C" w14:paraId="68669272"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4BF4"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44B8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416E2B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8654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37D13C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FDF10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9143D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7896E4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008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ECC5A0" w14:textId="77777777" w:rsidR="00946D1C" w:rsidRPr="00946D1C" w:rsidRDefault="00946D1C" w:rsidP="00946D1C">
            <w:pPr>
              <w:widowControl/>
              <w:jc w:val="left"/>
              <w:rPr>
                <w:rFonts w:eastAsia="Times New Roman"/>
                <w:kern w:val="0"/>
                <w:sz w:val="20"/>
                <w:szCs w:val="20"/>
              </w:rPr>
            </w:pPr>
          </w:p>
        </w:tc>
      </w:tr>
      <w:tr w:rsidR="00CC423F" w:rsidRPr="00946D1C" w14:paraId="66F691A4"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20CFB0D"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708012F"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9222B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366B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4E924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EB7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E5333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58E3E4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D0E9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E98CCD4" w14:textId="77777777" w:rsidR="00946D1C" w:rsidRPr="00946D1C" w:rsidRDefault="00946D1C" w:rsidP="00946D1C">
            <w:pPr>
              <w:widowControl/>
              <w:jc w:val="left"/>
              <w:rPr>
                <w:rFonts w:eastAsia="Times New Roman"/>
                <w:kern w:val="0"/>
                <w:sz w:val="20"/>
                <w:szCs w:val="20"/>
              </w:rPr>
            </w:pPr>
          </w:p>
        </w:tc>
      </w:tr>
      <w:tr w:rsidR="00CC423F" w:rsidRPr="00946D1C" w14:paraId="76351456"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C3E3C5D"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A9E71F6"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B86AA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2438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712607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EF62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A992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06F3B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3FB6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536E67D" w14:textId="77777777" w:rsidR="00946D1C" w:rsidRPr="00946D1C" w:rsidRDefault="00946D1C" w:rsidP="00946D1C">
            <w:pPr>
              <w:widowControl/>
              <w:jc w:val="left"/>
              <w:rPr>
                <w:rFonts w:eastAsia="Times New Roman"/>
                <w:kern w:val="0"/>
                <w:sz w:val="20"/>
                <w:szCs w:val="20"/>
              </w:rPr>
            </w:pPr>
          </w:p>
        </w:tc>
      </w:tr>
      <w:tr w:rsidR="00CC423F" w:rsidRPr="00946D1C" w14:paraId="4312479C"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6D5A19A8"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49729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263173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26B54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32054E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B342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804803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FB850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0705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66E2A9" w14:textId="77777777" w:rsidR="00946D1C" w:rsidRPr="00946D1C" w:rsidRDefault="00946D1C" w:rsidP="00946D1C">
            <w:pPr>
              <w:widowControl/>
              <w:jc w:val="left"/>
              <w:rPr>
                <w:rFonts w:eastAsia="Times New Roman"/>
                <w:kern w:val="0"/>
                <w:sz w:val="20"/>
                <w:szCs w:val="20"/>
              </w:rPr>
            </w:pPr>
          </w:p>
        </w:tc>
      </w:tr>
      <w:tr w:rsidR="00CC423F" w:rsidRPr="00946D1C" w14:paraId="79B12DE6"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2F51F9D3"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6E9D86F"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42110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DCF9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高层次人才覆盖率</w:t>
            </w:r>
          </w:p>
        </w:tc>
        <w:tc>
          <w:tcPr>
            <w:tcW w:w="478" w:type="pct"/>
            <w:tcBorders>
              <w:top w:val="nil"/>
              <w:left w:val="nil"/>
              <w:bottom w:val="single" w:sz="4" w:space="0" w:color="auto"/>
              <w:right w:val="single" w:sz="4" w:space="0" w:color="auto"/>
            </w:tcBorders>
            <w:shd w:val="clear" w:color="auto" w:fill="auto"/>
            <w:vAlign w:val="center"/>
            <w:hideMark/>
          </w:tcPr>
          <w:p w14:paraId="726225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&gt;=50%</w:t>
            </w:r>
          </w:p>
        </w:tc>
        <w:tc>
          <w:tcPr>
            <w:tcW w:w="420" w:type="pct"/>
            <w:tcBorders>
              <w:top w:val="nil"/>
              <w:left w:val="nil"/>
              <w:bottom w:val="single" w:sz="4" w:space="0" w:color="auto"/>
              <w:right w:val="single" w:sz="4" w:space="0" w:color="auto"/>
            </w:tcBorders>
            <w:shd w:val="clear" w:color="auto" w:fill="auto"/>
            <w:vAlign w:val="center"/>
            <w:hideMark/>
          </w:tcPr>
          <w:p w14:paraId="3A56E7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063A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10F465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E268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AC243D6" w14:textId="77777777" w:rsidR="00946D1C" w:rsidRPr="00946D1C" w:rsidRDefault="00946D1C" w:rsidP="00946D1C">
            <w:pPr>
              <w:widowControl/>
              <w:jc w:val="left"/>
              <w:rPr>
                <w:rFonts w:eastAsia="Times New Roman"/>
                <w:kern w:val="0"/>
                <w:sz w:val="20"/>
                <w:szCs w:val="20"/>
              </w:rPr>
            </w:pPr>
          </w:p>
        </w:tc>
      </w:tr>
      <w:tr w:rsidR="00CC423F" w:rsidRPr="00946D1C" w14:paraId="7F1302F0"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AC37F"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26AAB30"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13638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A3F6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20042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13FC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CBE92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15FDB9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B407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A1AA67" w14:textId="77777777" w:rsidR="00946D1C" w:rsidRPr="00946D1C" w:rsidRDefault="00946D1C" w:rsidP="00946D1C">
            <w:pPr>
              <w:widowControl/>
              <w:jc w:val="left"/>
              <w:rPr>
                <w:rFonts w:eastAsia="Times New Roman"/>
                <w:kern w:val="0"/>
                <w:sz w:val="20"/>
                <w:szCs w:val="20"/>
              </w:rPr>
            </w:pPr>
          </w:p>
        </w:tc>
      </w:tr>
      <w:tr w:rsidR="00CC423F" w:rsidRPr="00946D1C" w14:paraId="160B0427"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764A302"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ACE33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23AA1D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31158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培养人员满意度</w:t>
            </w:r>
          </w:p>
        </w:tc>
        <w:tc>
          <w:tcPr>
            <w:tcW w:w="478" w:type="pct"/>
            <w:tcBorders>
              <w:top w:val="nil"/>
              <w:left w:val="nil"/>
              <w:bottom w:val="single" w:sz="4" w:space="0" w:color="auto"/>
              <w:right w:val="single" w:sz="4" w:space="0" w:color="auto"/>
            </w:tcBorders>
            <w:shd w:val="clear" w:color="auto" w:fill="auto"/>
            <w:vAlign w:val="center"/>
            <w:hideMark/>
          </w:tcPr>
          <w:p w14:paraId="061326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C047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693C0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D43A5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3208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56BDD07" w14:textId="77777777" w:rsidR="00946D1C" w:rsidRPr="00946D1C" w:rsidRDefault="00946D1C" w:rsidP="00946D1C">
            <w:pPr>
              <w:widowControl/>
              <w:jc w:val="left"/>
              <w:rPr>
                <w:rFonts w:eastAsia="Times New Roman"/>
                <w:kern w:val="0"/>
                <w:sz w:val="20"/>
                <w:szCs w:val="20"/>
              </w:rPr>
            </w:pPr>
          </w:p>
        </w:tc>
      </w:tr>
      <w:tr w:rsidR="00946D1C" w:rsidRPr="00946D1C" w14:paraId="358F2FC5" w14:textId="77777777" w:rsidTr="0069738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AAFE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E016F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82EF3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0FF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4A1FDB7" w14:textId="77777777" w:rsidR="00946D1C" w:rsidRPr="00946D1C" w:rsidRDefault="00946D1C" w:rsidP="00946D1C">
            <w:pPr>
              <w:widowControl/>
              <w:jc w:val="left"/>
              <w:rPr>
                <w:rFonts w:eastAsia="Times New Roman"/>
                <w:kern w:val="0"/>
                <w:sz w:val="20"/>
                <w:szCs w:val="20"/>
              </w:rPr>
            </w:pPr>
          </w:p>
        </w:tc>
      </w:tr>
    </w:tbl>
    <w:p w14:paraId="11FC99D3" w14:textId="77777777" w:rsidR="00946D1C" w:rsidRDefault="00946D1C">
      <w:pPr>
        <w:ind w:firstLineChars="200" w:firstLine="640"/>
        <w:jc w:val="left"/>
        <w:rPr>
          <w:rFonts w:ascii="仿宋_GB2312" w:eastAsia="仿宋_GB2312"/>
          <w:sz w:val="32"/>
          <w:szCs w:val="32"/>
        </w:rPr>
      </w:pPr>
    </w:p>
    <w:tbl>
      <w:tblPr>
        <w:tblW w:w="5000" w:type="pct"/>
        <w:jc w:val="center"/>
        <w:tblLayout w:type="fixed"/>
        <w:tblLook w:val="04A0" w:firstRow="1" w:lastRow="0" w:firstColumn="1" w:lastColumn="0" w:noHBand="0" w:noVBand="1"/>
      </w:tblPr>
      <w:tblGrid>
        <w:gridCol w:w="325"/>
        <w:gridCol w:w="325"/>
        <w:gridCol w:w="326"/>
        <w:gridCol w:w="1653"/>
        <w:gridCol w:w="1311"/>
        <w:gridCol w:w="1346"/>
        <w:gridCol w:w="607"/>
        <w:gridCol w:w="452"/>
        <w:gridCol w:w="481"/>
        <w:gridCol w:w="228"/>
        <w:gridCol w:w="395"/>
        <w:gridCol w:w="343"/>
        <w:gridCol w:w="494"/>
        <w:gridCol w:w="236"/>
      </w:tblGrid>
      <w:tr w:rsidR="00946D1C" w:rsidRPr="00946D1C" w14:paraId="3BEFB184" w14:textId="77777777" w:rsidTr="00CC423F">
        <w:trPr>
          <w:gridAfter w:val="1"/>
          <w:wAfter w:w="138" w:type="pct"/>
          <w:trHeight w:val="420"/>
          <w:jc w:val="center"/>
        </w:trPr>
        <w:tc>
          <w:tcPr>
            <w:tcW w:w="4862" w:type="pct"/>
            <w:gridSpan w:val="13"/>
            <w:tcBorders>
              <w:top w:val="nil"/>
              <w:left w:val="nil"/>
              <w:bottom w:val="nil"/>
              <w:right w:val="nil"/>
            </w:tcBorders>
            <w:shd w:val="clear" w:color="auto" w:fill="auto"/>
            <w:vAlign w:val="center"/>
            <w:hideMark/>
          </w:tcPr>
          <w:p w14:paraId="7FCECF32"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62AAE954" w14:textId="77777777" w:rsidTr="00CC423F">
        <w:trPr>
          <w:gridAfter w:val="1"/>
          <w:wAfter w:w="138" w:type="pct"/>
          <w:trHeight w:val="280"/>
          <w:jc w:val="center"/>
        </w:trPr>
        <w:tc>
          <w:tcPr>
            <w:tcW w:w="4862" w:type="pct"/>
            <w:gridSpan w:val="13"/>
            <w:tcBorders>
              <w:top w:val="nil"/>
              <w:left w:val="nil"/>
              <w:bottom w:val="nil"/>
              <w:right w:val="nil"/>
            </w:tcBorders>
            <w:shd w:val="clear" w:color="auto" w:fill="auto"/>
            <w:vAlign w:val="center"/>
            <w:hideMark/>
          </w:tcPr>
          <w:p w14:paraId="7579F4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CC423F" w:rsidRPr="00946D1C" w14:paraId="63D58E35" w14:textId="77777777" w:rsidTr="00CC423F">
        <w:trPr>
          <w:gridAfter w:val="1"/>
          <w:wAfter w:w="138" w:type="pct"/>
          <w:trHeight w:val="280"/>
          <w:jc w:val="center"/>
        </w:trPr>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62C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480" w:type="pct"/>
            <w:gridSpan w:val="11"/>
            <w:tcBorders>
              <w:top w:val="single" w:sz="4" w:space="0" w:color="auto"/>
              <w:left w:val="nil"/>
              <w:bottom w:val="single" w:sz="4" w:space="0" w:color="auto"/>
              <w:right w:val="single" w:sz="4" w:space="0" w:color="000000"/>
            </w:tcBorders>
            <w:shd w:val="clear" w:color="auto" w:fill="auto"/>
            <w:vAlign w:val="center"/>
            <w:hideMark/>
          </w:tcPr>
          <w:p w14:paraId="3AAEED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2023年中央财政医疗服务与保障能力提升（公立医院综合改革）补助资金 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（2022）44号-关于提前下达2023年中央财政医疗服务与保障能力提升（公立医院综合改革）补助资金</w:t>
            </w:r>
          </w:p>
        </w:tc>
      </w:tr>
      <w:tr w:rsidR="00CC423F" w:rsidRPr="00946D1C" w14:paraId="6B61C2E0" w14:textId="77777777" w:rsidTr="00F50CF7">
        <w:trPr>
          <w:gridAfter w:val="1"/>
          <w:wAfter w:w="138" w:type="pct"/>
          <w:trHeight w:val="280"/>
          <w:jc w:val="center"/>
        </w:trPr>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BD7DA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720" w:type="pct"/>
            <w:gridSpan w:val="4"/>
            <w:tcBorders>
              <w:top w:val="single" w:sz="4" w:space="0" w:color="auto"/>
              <w:left w:val="nil"/>
              <w:bottom w:val="single" w:sz="4" w:space="0" w:color="auto"/>
              <w:right w:val="single" w:sz="4" w:space="0" w:color="auto"/>
            </w:tcBorders>
            <w:shd w:val="clear" w:color="auto" w:fill="auto"/>
            <w:vAlign w:val="center"/>
            <w:hideMark/>
          </w:tcPr>
          <w:p w14:paraId="0A89D61F" w14:textId="4C16CE0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4E819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37163E53" w14:textId="21EB5CCE"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7B3C50BD" w14:textId="77777777" w:rsidTr="00F50CF7">
        <w:trPr>
          <w:gridAfter w:val="1"/>
          <w:wAfter w:w="138" w:type="pct"/>
          <w:trHeight w:val="520"/>
          <w:jc w:val="center"/>
        </w:trPr>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E0B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E8EFE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69" w:type="pct"/>
            <w:tcBorders>
              <w:top w:val="nil"/>
              <w:left w:val="nil"/>
              <w:bottom w:val="single" w:sz="4" w:space="0" w:color="auto"/>
              <w:right w:val="single" w:sz="4" w:space="0" w:color="auto"/>
            </w:tcBorders>
            <w:shd w:val="clear" w:color="auto" w:fill="auto"/>
            <w:vAlign w:val="center"/>
            <w:hideMark/>
          </w:tcPr>
          <w:p w14:paraId="6EC6C7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5AF17F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7DB09E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BC914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6C1B16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290" w:type="pct"/>
            <w:tcBorders>
              <w:top w:val="nil"/>
              <w:left w:val="nil"/>
              <w:bottom w:val="single" w:sz="4" w:space="0" w:color="auto"/>
              <w:right w:val="single" w:sz="4" w:space="0" w:color="auto"/>
            </w:tcBorders>
            <w:shd w:val="clear" w:color="auto" w:fill="auto"/>
            <w:vAlign w:val="center"/>
            <w:hideMark/>
          </w:tcPr>
          <w:p w14:paraId="663ADC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79C8B473"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53F24E68" w14:textId="77777777" w:rsidR="00946D1C" w:rsidRPr="00946D1C" w:rsidRDefault="00946D1C" w:rsidP="00946D1C">
            <w:pPr>
              <w:widowControl/>
              <w:jc w:val="left"/>
              <w:rPr>
                <w:rFonts w:ascii="宋体" w:hAnsi="宋体" w:cs="宋体" w:hint="eastAsia"/>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1B6CD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769" w:type="pct"/>
            <w:tcBorders>
              <w:top w:val="nil"/>
              <w:left w:val="nil"/>
              <w:bottom w:val="single" w:sz="4" w:space="0" w:color="auto"/>
              <w:right w:val="single" w:sz="4" w:space="0" w:color="auto"/>
            </w:tcBorders>
            <w:shd w:val="clear" w:color="auto" w:fill="auto"/>
            <w:vAlign w:val="center"/>
            <w:hideMark/>
          </w:tcPr>
          <w:p w14:paraId="2CF328FC" w14:textId="346492D6"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07781E59" w14:textId="3FD965A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2630E4CC" w14:textId="5BA155ED"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3CC61C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74EDB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290" w:type="pct"/>
            <w:tcBorders>
              <w:top w:val="nil"/>
              <w:left w:val="nil"/>
              <w:bottom w:val="single" w:sz="4" w:space="0" w:color="auto"/>
              <w:right w:val="single" w:sz="4" w:space="0" w:color="auto"/>
            </w:tcBorders>
            <w:shd w:val="clear" w:color="auto" w:fill="auto"/>
            <w:vAlign w:val="center"/>
            <w:hideMark/>
          </w:tcPr>
          <w:p w14:paraId="474694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1B622042"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23BF9066" w14:textId="77777777" w:rsidR="00946D1C" w:rsidRPr="00946D1C" w:rsidRDefault="00946D1C" w:rsidP="00946D1C">
            <w:pPr>
              <w:widowControl/>
              <w:jc w:val="left"/>
              <w:rPr>
                <w:rFonts w:ascii="宋体" w:hAnsi="宋体" w:cs="宋体" w:hint="eastAsia"/>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07134C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769" w:type="pct"/>
            <w:tcBorders>
              <w:top w:val="nil"/>
              <w:left w:val="nil"/>
              <w:bottom w:val="single" w:sz="4" w:space="0" w:color="auto"/>
              <w:right w:val="single" w:sz="4" w:space="0" w:color="auto"/>
            </w:tcBorders>
            <w:shd w:val="clear" w:color="auto" w:fill="auto"/>
            <w:vAlign w:val="center"/>
            <w:hideMark/>
          </w:tcPr>
          <w:p w14:paraId="0A774E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103.00 </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E0DB3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103.00 </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0EA13B1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103.00 </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A63DF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4476BA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19DF02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4112D328"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8CE06BF" w14:textId="77777777" w:rsidR="00F50CF7" w:rsidRPr="00946D1C" w:rsidRDefault="00F50CF7" w:rsidP="00F50CF7">
            <w:pPr>
              <w:widowControl/>
              <w:jc w:val="left"/>
              <w:rPr>
                <w:rFonts w:ascii="宋体" w:hAnsi="宋体" w:cs="宋体" w:hint="eastAsia"/>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52E590D2" w14:textId="27047F4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769" w:type="pct"/>
            <w:tcBorders>
              <w:top w:val="nil"/>
              <w:left w:val="nil"/>
              <w:bottom w:val="single" w:sz="4" w:space="0" w:color="auto"/>
              <w:right w:val="single" w:sz="4" w:space="0" w:color="auto"/>
            </w:tcBorders>
            <w:shd w:val="clear" w:color="auto" w:fill="auto"/>
            <w:vAlign w:val="center"/>
            <w:hideMark/>
          </w:tcPr>
          <w:p w14:paraId="4BF1B469" w14:textId="3840B54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2A2FE1C" w14:textId="08D942E6"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1FB231C" w14:textId="37E363F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6A7E9FB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6C238A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34050EB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172CF2E0" w14:textId="77777777" w:rsidTr="00CC423F">
        <w:trPr>
          <w:gridAfter w:val="1"/>
          <w:wAfter w:w="138" w:type="pct"/>
          <w:trHeight w:val="280"/>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0A3B7A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911" w:type="pct"/>
            <w:gridSpan w:val="5"/>
            <w:tcBorders>
              <w:top w:val="single" w:sz="4" w:space="0" w:color="auto"/>
              <w:left w:val="nil"/>
              <w:bottom w:val="single" w:sz="4" w:space="0" w:color="auto"/>
              <w:right w:val="single" w:sz="4" w:space="0" w:color="auto"/>
            </w:tcBorders>
            <w:shd w:val="clear" w:color="auto" w:fill="auto"/>
            <w:vAlign w:val="center"/>
            <w:hideMark/>
          </w:tcPr>
          <w:p w14:paraId="26D199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760" w:type="pct"/>
            <w:gridSpan w:val="7"/>
            <w:tcBorders>
              <w:top w:val="single" w:sz="4" w:space="0" w:color="auto"/>
              <w:left w:val="nil"/>
              <w:bottom w:val="single" w:sz="4" w:space="0" w:color="auto"/>
              <w:right w:val="single" w:sz="4" w:space="0" w:color="auto"/>
            </w:tcBorders>
            <w:shd w:val="clear" w:color="auto" w:fill="auto"/>
            <w:vAlign w:val="center"/>
            <w:hideMark/>
          </w:tcPr>
          <w:p w14:paraId="5207FA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E85AF5A" w14:textId="77777777" w:rsidTr="00CC423F">
        <w:trPr>
          <w:gridAfter w:val="1"/>
          <w:wAfter w:w="138" w:type="pct"/>
          <w:trHeight w:val="540"/>
          <w:jc w:val="center"/>
        </w:trPr>
        <w:tc>
          <w:tcPr>
            <w:tcW w:w="191" w:type="pct"/>
            <w:vMerge/>
            <w:tcBorders>
              <w:top w:val="nil"/>
              <w:left w:val="single" w:sz="4" w:space="0" w:color="auto"/>
              <w:bottom w:val="single" w:sz="4" w:space="0" w:color="auto"/>
              <w:right w:val="single" w:sz="4" w:space="0" w:color="auto"/>
            </w:tcBorders>
            <w:vAlign w:val="center"/>
            <w:hideMark/>
          </w:tcPr>
          <w:p w14:paraId="326E2689" w14:textId="77777777" w:rsidR="00946D1C" w:rsidRPr="00946D1C" w:rsidRDefault="00946D1C" w:rsidP="00946D1C">
            <w:pPr>
              <w:widowControl/>
              <w:jc w:val="left"/>
              <w:rPr>
                <w:rFonts w:ascii="宋体" w:hAnsi="宋体" w:cs="宋体" w:hint="eastAsia"/>
                <w:color w:val="000000"/>
                <w:kern w:val="0"/>
                <w:sz w:val="20"/>
                <w:szCs w:val="20"/>
              </w:rPr>
            </w:pPr>
          </w:p>
        </w:tc>
        <w:tc>
          <w:tcPr>
            <w:tcW w:w="2911" w:type="pct"/>
            <w:gridSpan w:val="5"/>
            <w:tcBorders>
              <w:top w:val="single" w:sz="4" w:space="0" w:color="auto"/>
              <w:left w:val="nil"/>
              <w:bottom w:val="single" w:sz="4" w:space="0" w:color="auto"/>
              <w:right w:val="single" w:sz="4" w:space="0" w:color="000000"/>
            </w:tcBorders>
            <w:shd w:val="clear" w:color="auto" w:fill="auto"/>
            <w:hideMark/>
          </w:tcPr>
          <w:p w14:paraId="46C9213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目标1：深化公立医院综合改革，建立健全现代医院管理制度。目标2：协调推进医疗价格、人事薪酬、药品物流、</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保支付改革，提高医疗卫生服务质量。 目标3：加强医疗人员医疗救助能力及技能水平；巩固二甲医院成果。</w:t>
            </w:r>
          </w:p>
        </w:tc>
        <w:tc>
          <w:tcPr>
            <w:tcW w:w="1760" w:type="pct"/>
            <w:gridSpan w:val="7"/>
            <w:tcBorders>
              <w:top w:val="single" w:sz="4" w:space="0" w:color="auto"/>
              <w:left w:val="nil"/>
              <w:bottom w:val="single" w:sz="4" w:space="0" w:color="auto"/>
              <w:right w:val="single" w:sz="4" w:space="0" w:color="000000"/>
            </w:tcBorders>
            <w:shd w:val="clear" w:color="auto" w:fill="auto"/>
            <w:hideMark/>
          </w:tcPr>
          <w:p w14:paraId="2D0C5E2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截至项目自评，本项目已完成如下工作：支付药品</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商数3家，支付卫生材料</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商数3家，培训计划完成率均达到95%以上。全年已完成资金支付103万，用于支付药品及耗材款，保障患者看病用药，协调推进医疗价格、人事薪酬、药品物流、</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保支付改革，提高医疗卫生服务质量。</w:t>
            </w:r>
          </w:p>
        </w:tc>
      </w:tr>
      <w:tr w:rsidR="00946D1C" w:rsidRPr="00946D1C" w14:paraId="3ADEB23B" w14:textId="77777777" w:rsidTr="00CC423F">
        <w:trPr>
          <w:gridAfter w:val="1"/>
          <w:wAfter w:w="138" w:type="pct"/>
          <w:trHeight w:val="312"/>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79A4E2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459A6A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4FE96A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25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630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2AA6F1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61994C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AAF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C67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4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D4C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0E3DFC0F" w14:textId="77777777" w:rsidTr="00CC423F">
        <w:trPr>
          <w:trHeight w:val="280"/>
          <w:jc w:val="center"/>
        </w:trPr>
        <w:tc>
          <w:tcPr>
            <w:tcW w:w="191" w:type="pct"/>
            <w:vMerge/>
            <w:tcBorders>
              <w:top w:val="nil"/>
              <w:left w:val="single" w:sz="4" w:space="0" w:color="auto"/>
              <w:bottom w:val="single" w:sz="4" w:space="0" w:color="auto"/>
              <w:right w:val="single" w:sz="4" w:space="0" w:color="auto"/>
            </w:tcBorders>
            <w:vAlign w:val="center"/>
            <w:hideMark/>
          </w:tcPr>
          <w:p w14:paraId="0C686145"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B6853C2"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C61FC17" w14:textId="77777777" w:rsidR="00946D1C" w:rsidRPr="00946D1C" w:rsidRDefault="00946D1C" w:rsidP="00946D1C">
            <w:pPr>
              <w:widowControl/>
              <w:jc w:val="left"/>
              <w:rPr>
                <w:rFonts w:ascii="宋体" w:hAnsi="宋体" w:cs="宋体" w:hint="eastAsia"/>
                <w:color w:val="000000"/>
                <w:kern w:val="0"/>
                <w:sz w:val="20"/>
                <w:szCs w:val="20"/>
              </w:rPr>
            </w:pPr>
          </w:p>
        </w:tc>
        <w:tc>
          <w:tcPr>
            <w:tcW w:w="2529" w:type="pct"/>
            <w:gridSpan w:val="3"/>
            <w:vMerge/>
            <w:tcBorders>
              <w:top w:val="single" w:sz="4" w:space="0" w:color="auto"/>
              <w:left w:val="single" w:sz="4" w:space="0" w:color="auto"/>
              <w:bottom w:val="single" w:sz="4" w:space="0" w:color="auto"/>
              <w:right w:val="single" w:sz="4" w:space="0" w:color="auto"/>
            </w:tcBorders>
            <w:vAlign w:val="center"/>
            <w:hideMark/>
          </w:tcPr>
          <w:p w14:paraId="2610C431" w14:textId="77777777" w:rsidR="00946D1C" w:rsidRPr="00946D1C" w:rsidRDefault="00946D1C" w:rsidP="00946D1C">
            <w:pPr>
              <w:widowControl/>
              <w:jc w:val="left"/>
              <w:rPr>
                <w:rFonts w:ascii="宋体" w:hAnsi="宋体" w:cs="宋体" w:hint="eastAsia"/>
                <w:color w:val="000000"/>
                <w:kern w:val="0"/>
                <w:sz w:val="20"/>
                <w:szCs w:val="20"/>
              </w:rPr>
            </w:pPr>
          </w:p>
        </w:tc>
        <w:tc>
          <w:tcPr>
            <w:tcW w:w="356" w:type="pct"/>
            <w:vMerge/>
            <w:tcBorders>
              <w:top w:val="nil"/>
              <w:left w:val="single" w:sz="4" w:space="0" w:color="auto"/>
              <w:bottom w:val="single" w:sz="4" w:space="0" w:color="auto"/>
              <w:right w:val="single" w:sz="4" w:space="0" w:color="auto"/>
            </w:tcBorders>
            <w:vAlign w:val="center"/>
            <w:hideMark/>
          </w:tcPr>
          <w:p w14:paraId="6C434A5D" w14:textId="77777777" w:rsidR="00946D1C" w:rsidRPr="00946D1C" w:rsidRDefault="00946D1C" w:rsidP="00946D1C">
            <w:pPr>
              <w:widowControl/>
              <w:jc w:val="left"/>
              <w:rPr>
                <w:rFonts w:ascii="宋体" w:hAnsi="宋体" w:cs="宋体" w:hint="eastAsia"/>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6C88C552" w14:textId="77777777" w:rsidR="00946D1C" w:rsidRPr="00946D1C" w:rsidRDefault="00946D1C" w:rsidP="00946D1C">
            <w:pPr>
              <w:widowControl/>
              <w:jc w:val="left"/>
              <w:rPr>
                <w:rFonts w:ascii="宋体" w:hAnsi="宋体" w:cs="宋体" w:hint="eastAsia"/>
                <w:color w:val="000000"/>
                <w:kern w:val="0"/>
                <w:sz w:val="20"/>
                <w:szCs w:val="20"/>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5606DE96" w14:textId="77777777" w:rsidR="00946D1C" w:rsidRPr="00946D1C" w:rsidRDefault="00946D1C" w:rsidP="00946D1C">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60960DD0" w14:textId="77777777" w:rsidR="00946D1C" w:rsidRPr="00946D1C" w:rsidRDefault="00946D1C" w:rsidP="00946D1C">
            <w:pPr>
              <w:widowControl/>
              <w:jc w:val="left"/>
              <w:rPr>
                <w:rFonts w:ascii="宋体" w:hAnsi="宋体" w:cs="宋体" w:hint="eastAsia"/>
                <w:color w:val="000000"/>
                <w:kern w:val="0"/>
                <w:sz w:val="20"/>
                <w:szCs w:val="20"/>
              </w:rPr>
            </w:pPr>
          </w:p>
        </w:tc>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779CBEEC" w14:textId="77777777" w:rsidR="00946D1C" w:rsidRPr="00946D1C" w:rsidRDefault="00946D1C" w:rsidP="00946D1C">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5355662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44EFD3AD" w14:textId="77777777" w:rsidTr="00CC423F">
        <w:trPr>
          <w:trHeight w:val="400"/>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7AFB7C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w:t>
            </w:r>
            <w:r w:rsidRPr="00946D1C">
              <w:rPr>
                <w:rFonts w:ascii="宋体" w:hAnsi="宋体" w:cs="宋体" w:hint="eastAsia"/>
                <w:color w:val="000000"/>
                <w:kern w:val="0"/>
                <w:sz w:val="20"/>
                <w:szCs w:val="20"/>
              </w:rPr>
              <w:lastRenderedPageBreak/>
              <w:t>指标完成情况</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1CF37F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产出指标</w:t>
            </w:r>
          </w:p>
        </w:tc>
        <w:tc>
          <w:tcPr>
            <w:tcW w:w="191" w:type="pct"/>
            <w:tcBorders>
              <w:top w:val="nil"/>
              <w:left w:val="nil"/>
              <w:bottom w:val="single" w:sz="4" w:space="0" w:color="auto"/>
              <w:right w:val="single" w:sz="4" w:space="0" w:color="auto"/>
            </w:tcBorders>
            <w:shd w:val="clear" w:color="auto" w:fill="auto"/>
            <w:vAlign w:val="center"/>
            <w:hideMark/>
          </w:tcPr>
          <w:p w14:paraId="446602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8D48A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公立医院负债率</w:t>
            </w:r>
          </w:p>
        </w:tc>
        <w:tc>
          <w:tcPr>
            <w:tcW w:w="356" w:type="pct"/>
            <w:tcBorders>
              <w:top w:val="nil"/>
              <w:left w:val="nil"/>
              <w:bottom w:val="single" w:sz="4" w:space="0" w:color="auto"/>
              <w:right w:val="single" w:sz="4" w:space="0" w:color="auto"/>
            </w:tcBorders>
            <w:shd w:val="clear" w:color="auto" w:fill="auto"/>
            <w:vAlign w:val="center"/>
            <w:hideMark/>
          </w:tcPr>
          <w:p w14:paraId="7F27FC1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&lt;=40.4%</w:t>
            </w:r>
          </w:p>
        </w:tc>
        <w:tc>
          <w:tcPr>
            <w:tcW w:w="265" w:type="pct"/>
            <w:tcBorders>
              <w:top w:val="nil"/>
              <w:left w:val="nil"/>
              <w:bottom w:val="single" w:sz="4" w:space="0" w:color="auto"/>
              <w:right w:val="single" w:sz="4" w:space="0" w:color="auto"/>
            </w:tcBorders>
            <w:shd w:val="clear" w:color="000000" w:fill="FFFFFF"/>
            <w:vAlign w:val="center"/>
            <w:hideMark/>
          </w:tcPr>
          <w:p w14:paraId="3BFFC425"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21.06%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E1490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5FBBFD4"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5FB13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负债率下降。</w:t>
            </w:r>
          </w:p>
        </w:tc>
        <w:tc>
          <w:tcPr>
            <w:tcW w:w="138" w:type="pct"/>
            <w:vAlign w:val="center"/>
            <w:hideMark/>
          </w:tcPr>
          <w:p w14:paraId="7C18227B" w14:textId="77777777" w:rsidR="00946D1C" w:rsidRPr="00946D1C" w:rsidRDefault="00946D1C" w:rsidP="00946D1C">
            <w:pPr>
              <w:widowControl/>
              <w:jc w:val="left"/>
              <w:rPr>
                <w:rFonts w:eastAsia="Times New Roman"/>
                <w:kern w:val="0"/>
                <w:sz w:val="20"/>
                <w:szCs w:val="20"/>
              </w:rPr>
            </w:pPr>
          </w:p>
        </w:tc>
      </w:tr>
      <w:tr w:rsidR="00CC423F" w:rsidRPr="00946D1C" w14:paraId="2D56549D"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3F986B97"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55644E3B"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041A07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5901A5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支付药品</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w:t>
            </w:r>
          </w:p>
        </w:tc>
        <w:tc>
          <w:tcPr>
            <w:tcW w:w="356" w:type="pct"/>
            <w:tcBorders>
              <w:top w:val="nil"/>
              <w:left w:val="nil"/>
              <w:bottom w:val="single" w:sz="4" w:space="0" w:color="auto"/>
              <w:right w:val="single" w:sz="4" w:space="0" w:color="auto"/>
            </w:tcBorders>
            <w:shd w:val="clear" w:color="000000" w:fill="FFFFFF"/>
            <w:vAlign w:val="center"/>
            <w:hideMark/>
          </w:tcPr>
          <w:p w14:paraId="34501D0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65" w:type="pct"/>
            <w:tcBorders>
              <w:top w:val="nil"/>
              <w:left w:val="nil"/>
              <w:bottom w:val="single" w:sz="4" w:space="0" w:color="auto"/>
              <w:right w:val="single" w:sz="4" w:space="0" w:color="auto"/>
            </w:tcBorders>
            <w:shd w:val="clear" w:color="000000" w:fill="FFFFFF"/>
            <w:vAlign w:val="center"/>
            <w:hideMark/>
          </w:tcPr>
          <w:p w14:paraId="00776FA4"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10299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BD9FCE3"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10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54C779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38C02DC" w14:textId="77777777" w:rsidR="00946D1C" w:rsidRPr="00946D1C" w:rsidRDefault="00946D1C" w:rsidP="00946D1C">
            <w:pPr>
              <w:widowControl/>
              <w:jc w:val="left"/>
              <w:rPr>
                <w:rFonts w:eastAsia="Times New Roman"/>
                <w:kern w:val="0"/>
                <w:sz w:val="20"/>
                <w:szCs w:val="20"/>
              </w:rPr>
            </w:pPr>
          </w:p>
        </w:tc>
      </w:tr>
      <w:tr w:rsidR="00CC423F" w:rsidRPr="00946D1C" w14:paraId="73348606"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63F8E8B2"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5F03D073"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060B9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09ACAE5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支付卫生材料</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w:t>
            </w:r>
          </w:p>
        </w:tc>
        <w:tc>
          <w:tcPr>
            <w:tcW w:w="356" w:type="pct"/>
            <w:tcBorders>
              <w:top w:val="nil"/>
              <w:left w:val="nil"/>
              <w:bottom w:val="single" w:sz="4" w:space="0" w:color="auto"/>
              <w:right w:val="single" w:sz="4" w:space="0" w:color="auto"/>
            </w:tcBorders>
            <w:shd w:val="clear" w:color="000000" w:fill="FFFFFF"/>
            <w:vAlign w:val="center"/>
            <w:hideMark/>
          </w:tcPr>
          <w:p w14:paraId="40A83164"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65" w:type="pct"/>
            <w:tcBorders>
              <w:top w:val="nil"/>
              <w:left w:val="nil"/>
              <w:bottom w:val="single" w:sz="4" w:space="0" w:color="auto"/>
              <w:right w:val="single" w:sz="4" w:space="0" w:color="auto"/>
            </w:tcBorders>
            <w:shd w:val="clear" w:color="000000" w:fill="FFFFFF"/>
            <w:vAlign w:val="center"/>
            <w:hideMark/>
          </w:tcPr>
          <w:p w14:paraId="0F7BAC9D"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1699AA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201B86DD"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10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5B117C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48F4D24C" w14:textId="77777777" w:rsidR="00946D1C" w:rsidRPr="00946D1C" w:rsidRDefault="00946D1C" w:rsidP="00946D1C">
            <w:pPr>
              <w:widowControl/>
              <w:jc w:val="left"/>
              <w:rPr>
                <w:rFonts w:eastAsia="Times New Roman"/>
                <w:kern w:val="0"/>
                <w:sz w:val="20"/>
                <w:szCs w:val="20"/>
              </w:rPr>
            </w:pPr>
          </w:p>
        </w:tc>
      </w:tr>
      <w:tr w:rsidR="00CC423F" w:rsidRPr="00946D1C" w14:paraId="71BEE40F"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41067AE8"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30A5F152"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6927A4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0EC967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公立医院医疗服务收入（不含药品、耗材、检查、化验收入占医疗收入的比例）</w:t>
            </w:r>
          </w:p>
        </w:tc>
        <w:tc>
          <w:tcPr>
            <w:tcW w:w="356" w:type="pct"/>
            <w:tcBorders>
              <w:top w:val="nil"/>
              <w:left w:val="nil"/>
              <w:bottom w:val="single" w:sz="4" w:space="0" w:color="auto"/>
              <w:right w:val="single" w:sz="4" w:space="0" w:color="auto"/>
            </w:tcBorders>
            <w:shd w:val="clear" w:color="000000" w:fill="FFFFFF"/>
            <w:vAlign w:val="center"/>
            <w:hideMark/>
          </w:tcPr>
          <w:p w14:paraId="7F552772"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&gt;=21%</w:t>
            </w:r>
          </w:p>
        </w:tc>
        <w:tc>
          <w:tcPr>
            <w:tcW w:w="265" w:type="pct"/>
            <w:tcBorders>
              <w:top w:val="nil"/>
              <w:left w:val="nil"/>
              <w:bottom w:val="single" w:sz="4" w:space="0" w:color="auto"/>
              <w:right w:val="single" w:sz="4" w:space="0" w:color="auto"/>
            </w:tcBorders>
            <w:shd w:val="clear" w:color="000000" w:fill="FFFFFF"/>
            <w:vAlign w:val="center"/>
            <w:hideMark/>
          </w:tcPr>
          <w:p w14:paraId="00D746EA"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28.76%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DC834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48A8D9D"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3.2</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267B5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收入增加。</w:t>
            </w:r>
          </w:p>
        </w:tc>
        <w:tc>
          <w:tcPr>
            <w:tcW w:w="138" w:type="pct"/>
            <w:vAlign w:val="center"/>
            <w:hideMark/>
          </w:tcPr>
          <w:p w14:paraId="4F9A691A" w14:textId="77777777" w:rsidR="00946D1C" w:rsidRPr="00946D1C" w:rsidRDefault="00946D1C" w:rsidP="00946D1C">
            <w:pPr>
              <w:widowControl/>
              <w:jc w:val="left"/>
              <w:rPr>
                <w:rFonts w:eastAsia="Times New Roman"/>
                <w:kern w:val="0"/>
                <w:sz w:val="20"/>
                <w:szCs w:val="20"/>
              </w:rPr>
            </w:pPr>
          </w:p>
        </w:tc>
      </w:tr>
      <w:tr w:rsidR="00CC423F" w:rsidRPr="00946D1C" w14:paraId="0AC3C56E"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433FF694"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7E37199"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B89A8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B09F11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医疗人才培养合格率</w:t>
            </w:r>
          </w:p>
        </w:tc>
        <w:tc>
          <w:tcPr>
            <w:tcW w:w="356" w:type="pct"/>
            <w:tcBorders>
              <w:top w:val="nil"/>
              <w:left w:val="nil"/>
              <w:bottom w:val="single" w:sz="4" w:space="0" w:color="auto"/>
              <w:right w:val="single" w:sz="4" w:space="0" w:color="auto"/>
            </w:tcBorders>
            <w:shd w:val="clear" w:color="000000" w:fill="FFFFFF"/>
            <w:vAlign w:val="center"/>
            <w:hideMark/>
          </w:tcPr>
          <w:p w14:paraId="37727012"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3C423A48"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3C2AA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E14FD18"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63E6B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13BB128F" w14:textId="77777777" w:rsidR="00946D1C" w:rsidRPr="00946D1C" w:rsidRDefault="00946D1C" w:rsidP="00946D1C">
            <w:pPr>
              <w:widowControl/>
              <w:jc w:val="left"/>
              <w:rPr>
                <w:rFonts w:eastAsia="Times New Roman"/>
                <w:kern w:val="0"/>
                <w:sz w:val="20"/>
                <w:szCs w:val="20"/>
              </w:rPr>
            </w:pPr>
          </w:p>
        </w:tc>
      </w:tr>
      <w:tr w:rsidR="00CC423F" w:rsidRPr="00946D1C" w14:paraId="21491D2E"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379B965"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3FCA2684"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493473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C300AB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培训计划完成率</w:t>
            </w:r>
          </w:p>
        </w:tc>
        <w:tc>
          <w:tcPr>
            <w:tcW w:w="356" w:type="pct"/>
            <w:tcBorders>
              <w:top w:val="nil"/>
              <w:left w:val="nil"/>
              <w:bottom w:val="single" w:sz="4" w:space="0" w:color="auto"/>
              <w:right w:val="single" w:sz="4" w:space="0" w:color="auto"/>
            </w:tcBorders>
            <w:shd w:val="clear" w:color="000000" w:fill="FFFFFF"/>
            <w:vAlign w:val="center"/>
            <w:hideMark/>
          </w:tcPr>
          <w:p w14:paraId="5A186573"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&gt;=95%</w:t>
            </w:r>
          </w:p>
        </w:tc>
        <w:tc>
          <w:tcPr>
            <w:tcW w:w="265" w:type="pct"/>
            <w:tcBorders>
              <w:top w:val="nil"/>
              <w:left w:val="nil"/>
              <w:bottom w:val="single" w:sz="4" w:space="0" w:color="auto"/>
              <w:right w:val="single" w:sz="4" w:space="0" w:color="auto"/>
            </w:tcBorders>
            <w:shd w:val="clear" w:color="000000" w:fill="FFFFFF"/>
            <w:vAlign w:val="center"/>
            <w:hideMark/>
          </w:tcPr>
          <w:p w14:paraId="74F8CB8F"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95.00%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7A624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0BD471B7"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701B3A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F8F8E0B" w14:textId="77777777" w:rsidR="00946D1C" w:rsidRPr="00946D1C" w:rsidRDefault="00946D1C" w:rsidP="00946D1C">
            <w:pPr>
              <w:widowControl/>
              <w:jc w:val="left"/>
              <w:rPr>
                <w:rFonts w:eastAsia="Times New Roman"/>
                <w:kern w:val="0"/>
                <w:sz w:val="20"/>
                <w:szCs w:val="20"/>
              </w:rPr>
            </w:pPr>
          </w:p>
        </w:tc>
      </w:tr>
      <w:tr w:rsidR="00CC423F" w:rsidRPr="00946D1C" w14:paraId="29EA1E6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0CF137B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CF4392F"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60428C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41AAE91" w14:textId="77777777" w:rsidR="00946D1C" w:rsidRPr="00946D1C" w:rsidRDefault="00946D1C" w:rsidP="00946D1C">
            <w:pPr>
              <w:widowControl/>
              <w:jc w:val="left"/>
              <w:rPr>
                <w:rFonts w:ascii="宋体" w:hAnsi="宋体" w:cs="宋体" w:hint="eastAsia"/>
                <w:color w:val="000000"/>
                <w:kern w:val="0"/>
                <w:sz w:val="20"/>
                <w:szCs w:val="20"/>
              </w:rPr>
            </w:pP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保信息系统正常运行率</w:t>
            </w:r>
          </w:p>
        </w:tc>
        <w:tc>
          <w:tcPr>
            <w:tcW w:w="356" w:type="pct"/>
            <w:tcBorders>
              <w:top w:val="nil"/>
              <w:left w:val="nil"/>
              <w:bottom w:val="single" w:sz="4" w:space="0" w:color="auto"/>
              <w:right w:val="single" w:sz="4" w:space="0" w:color="auto"/>
            </w:tcBorders>
            <w:shd w:val="clear" w:color="000000" w:fill="FFFFFF"/>
            <w:vAlign w:val="center"/>
            <w:hideMark/>
          </w:tcPr>
          <w:p w14:paraId="3EA7F0F4"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4BD39948"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FAC34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C640832"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49B54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60F7436" w14:textId="77777777" w:rsidR="00946D1C" w:rsidRPr="00946D1C" w:rsidRDefault="00946D1C" w:rsidP="00946D1C">
            <w:pPr>
              <w:widowControl/>
              <w:jc w:val="left"/>
              <w:rPr>
                <w:rFonts w:eastAsia="Times New Roman"/>
                <w:kern w:val="0"/>
                <w:sz w:val="20"/>
                <w:szCs w:val="20"/>
              </w:rPr>
            </w:pPr>
          </w:p>
        </w:tc>
      </w:tr>
      <w:tr w:rsidR="00CC423F" w:rsidRPr="00946D1C" w14:paraId="494F1BEC"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59C0BCA"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E7CFFBA"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C6B57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CF6032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资金支付及时率</w:t>
            </w:r>
          </w:p>
        </w:tc>
        <w:tc>
          <w:tcPr>
            <w:tcW w:w="356" w:type="pct"/>
            <w:tcBorders>
              <w:top w:val="nil"/>
              <w:left w:val="nil"/>
              <w:bottom w:val="single" w:sz="4" w:space="0" w:color="auto"/>
              <w:right w:val="single" w:sz="4" w:space="0" w:color="auto"/>
            </w:tcBorders>
            <w:shd w:val="clear" w:color="000000" w:fill="FFFFFF"/>
            <w:vAlign w:val="center"/>
            <w:hideMark/>
          </w:tcPr>
          <w:p w14:paraId="04E2D831"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&gt;=95%</w:t>
            </w:r>
          </w:p>
        </w:tc>
        <w:tc>
          <w:tcPr>
            <w:tcW w:w="265" w:type="pct"/>
            <w:tcBorders>
              <w:top w:val="nil"/>
              <w:left w:val="nil"/>
              <w:bottom w:val="single" w:sz="4" w:space="0" w:color="auto"/>
              <w:right w:val="single" w:sz="4" w:space="0" w:color="auto"/>
            </w:tcBorders>
            <w:shd w:val="clear" w:color="000000" w:fill="FFFFFF"/>
            <w:vAlign w:val="center"/>
            <w:hideMark/>
          </w:tcPr>
          <w:p w14:paraId="0D8C8321"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95.00%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628F4C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2E7F36D7"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3</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167A3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FFB5DEC" w14:textId="77777777" w:rsidR="00946D1C" w:rsidRPr="00946D1C" w:rsidRDefault="00946D1C" w:rsidP="00946D1C">
            <w:pPr>
              <w:widowControl/>
              <w:jc w:val="left"/>
              <w:rPr>
                <w:rFonts w:eastAsia="Times New Roman"/>
                <w:kern w:val="0"/>
                <w:sz w:val="20"/>
                <w:szCs w:val="20"/>
              </w:rPr>
            </w:pPr>
          </w:p>
        </w:tc>
      </w:tr>
      <w:tr w:rsidR="00CC423F" w:rsidRPr="00946D1C" w14:paraId="1911ADF1"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7AEF09D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3F5A81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191" w:type="pct"/>
            <w:tcBorders>
              <w:top w:val="nil"/>
              <w:left w:val="nil"/>
              <w:bottom w:val="single" w:sz="4" w:space="0" w:color="auto"/>
              <w:right w:val="single" w:sz="4" w:space="0" w:color="auto"/>
            </w:tcBorders>
            <w:shd w:val="clear" w:color="auto" w:fill="auto"/>
            <w:vAlign w:val="center"/>
            <w:hideMark/>
          </w:tcPr>
          <w:p w14:paraId="0E2270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5A47BD2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支付的药品费用支出数</w:t>
            </w:r>
          </w:p>
        </w:tc>
        <w:tc>
          <w:tcPr>
            <w:tcW w:w="356" w:type="pct"/>
            <w:tcBorders>
              <w:top w:val="nil"/>
              <w:left w:val="nil"/>
              <w:bottom w:val="single" w:sz="4" w:space="0" w:color="auto"/>
              <w:right w:val="single" w:sz="4" w:space="0" w:color="auto"/>
            </w:tcBorders>
            <w:shd w:val="clear" w:color="000000" w:fill="FFFFFF"/>
            <w:vAlign w:val="center"/>
            <w:hideMark/>
          </w:tcPr>
          <w:p w14:paraId="0D2FA9BB"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&lt;=59.48万元</w:t>
            </w:r>
          </w:p>
        </w:tc>
        <w:tc>
          <w:tcPr>
            <w:tcW w:w="265" w:type="pct"/>
            <w:tcBorders>
              <w:top w:val="nil"/>
              <w:left w:val="nil"/>
              <w:bottom w:val="single" w:sz="4" w:space="0" w:color="auto"/>
              <w:right w:val="single" w:sz="4" w:space="0" w:color="auto"/>
            </w:tcBorders>
            <w:shd w:val="clear" w:color="000000" w:fill="FFFFFF"/>
            <w:vAlign w:val="center"/>
            <w:hideMark/>
          </w:tcPr>
          <w:p w14:paraId="788F1F61"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=57万元</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5B3D2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E9152F7"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6.27</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828CE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药品费用支出增加</w:t>
            </w:r>
          </w:p>
        </w:tc>
        <w:tc>
          <w:tcPr>
            <w:tcW w:w="138" w:type="pct"/>
            <w:vAlign w:val="center"/>
            <w:hideMark/>
          </w:tcPr>
          <w:p w14:paraId="4079BB42" w14:textId="77777777" w:rsidR="00946D1C" w:rsidRPr="00946D1C" w:rsidRDefault="00946D1C" w:rsidP="00946D1C">
            <w:pPr>
              <w:widowControl/>
              <w:jc w:val="left"/>
              <w:rPr>
                <w:rFonts w:eastAsia="Times New Roman"/>
                <w:kern w:val="0"/>
                <w:sz w:val="20"/>
                <w:szCs w:val="20"/>
              </w:rPr>
            </w:pPr>
          </w:p>
        </w:tc>
      </w:tr>
      <w:tr w:rsidR="00CC423F" w:rsidRPr="00946D1C" w14:paraId="345FA43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564ABDA8"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C5ABE56"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104496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2571A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支付的材料费用支出</w:t>
            </w:r>
          </w:p>
        </w:tc>
        <w:tc>
          <w:tcPr>
            <w:tcW w:w="356" w:type="pct"/>
            <w:tcBorders>
              <w:top w:val="nil"/>
              <w:left w:val="nil"/>
              <w:bottom w:val="single" w:sz="4" w:space="0" w:color="auto"/>
              <w:right w:val="single" w:sz="4" w:space="0" w:color="auto"/>
            </w:tcBorders>
            <w:shd w:val="clear" w:color="000000" w:fill="FFFFFF"/>
            <w:vAlign w:val="center"/>
            <w:hideMark/>
          </w:tcPr>
          <w:p w14:paraId="52AE5A17"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&lt;=43.52万元</w:t>
            </w:r>
          </w:p>
        </w:tc>
        <w:tc>
          <w:tcPr>
            <w:tcW w:w="265" w:type="pct"/>
            <w:tcBorders>
              <w:top w:val="nil"/>
              <w:left w:val="nil"/>
              <w:bottom w:val="single" w:sz="4" w:space="0" w:color="auto"/>
              <w:right w:val="single" w:sz="4" w:space="0" w:color="auto"/>
            </w:tcBorders>
            <w:shd w:val="clear" w:color="000000" w:fill="FFFFFF"/>
            <w:vAlign w:val="center"/>
            <w:hideMark/>
          </w:tcPr>
          <w:p w14:paraId="05C2FAFA"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=46万元</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422FB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D1342D5"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6.65</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16F7C9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材料成本下降</w:t>
            </w:r>
          </w:p>
        </w:tc>
        <w:tc>
          <w:tcPr>
            <w:tcW w:w="138" w:type="pct"/>
            <w:vAlign w:val="center"/>
            <w:hideMark/>
          </w:tcPr>
          <w:p w14:paraId="3B07C6BA" w14:textId="77777777" w:rsidR="00946D1C" w:rsidRPr="00946D1C" w:rsidRDefault="00946D1C" w:rsidP="00946D1C">
            <w:pPr>
              <w:widowControl/>
              <w:jc w:val="left"/>
              <w:rPr>
                <w:rFonts w:eastAsia="Times New Roman"/>
                <w:kern w:val="0"/>
                <w:sz w:val="20"/>
                <w:szCs w:val="20"/>
              </w:rPr>
            </w:pPr>
          </w:p>
        </w:tc>
      </w:tr>
      <w:tr w:rsidR="00CC423F" w:rsidRPr="00946D1C" w14:paraId="6C5257A8"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542A9E60"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20ABA05"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708F0F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w:t>
            </w:r>
            <w:r w:rsidRPr="00946D1C">
              <w:rPr>
                <w:rFonts w:ascii="宋体" w:hAnsi="宋体" w:cs="宋体" w:hint="eastAsia"/>
                <w:color w:val="000000"/>
                <w:kern w:val="0"/>
                <w:sz w:val="20"/>
                <w:szCs w:val="20"/>
              </w:rPr>
              <w:lastRenderedPageBreak/>
              <w:t>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B630D8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增加患者购药成本事件</w:t>
            </w:r>
          </w:p>
        </w:tc>
        <w:tc>
          <w:tcPr>
            <w:tcW w:w="356" w:type="pct"/>
            <w:tcBorders>
              <w:top w:val="nil"/>
              <w:left w:val="nil"/>
              <w:bottom w:val="single" w:sz="4" w:space="0" w:color="auto"/>
              <w:right w:val="single" w:sz="4" w:space="0" w:color="auto"/>
            </w:tcBorders>
            <w:shd w:val="clear" w:color="000000" w:fill="FFFFFF"/>
            <w:vAlign w:val="center"/>
            <w:hideMark/>
          </w:tcPr>
          <w:p w14:paraId="620BE750"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=0起</w:t>
            </w:r>
          </w:p>
        </w:tc>
        <w:tc>
          <w:tcPr>
            <w:tcW w:w="265" w:type="pct"/>
            <w:tcBorders>
              <w:top w:val="nil"/>
              <w:left w:val="nil"/>
              <w:bottom w:val="single" w:sz="4" w:space="0" w:color="auto"/>
              <w:right w:val="single" w:sz="4" w:space="0" w:color="auto"/>
            </w:tcBorders>
            <w:shd w:val="clear" w:color="000000" w:fill="FFFFFF"/>
            <w:vAlign w:val="center"/>
            <w:hideMark/>
          </w:tcPr>
          <w:p w14:paraId="7DB5C306"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=0起</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107AA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E2A8AAE"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6</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11710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CCE95B7" w14:textId="77777777" w:rsidR="00946D1C" w:rsidRPr="00946D1C" w:rsidRDefault="00946D1C" w:rsidP="00946D1C">
            <w:pPr>
              <w:widowControl/>
              <w:jc w:val="left"/>
              <w:rPr>
                <w:rFonts w:eastAsia="Times New Roman"/>
                <w:kern w:val="0"/>
                <w:sz w:val="20"/>
                <w:szCs w:val="20"/>
              </w:rPr>
            </w:pPr>
          </w:p>
        </w:tc>
      </w:tr>
      <w:tr w:rsidR="00CC423F" w:rsidRPr="00946D1C" w14:paraId="73A8D112"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2DF9C17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6180C32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23CCB5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F633C6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1D1184A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441BB67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7634CA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256E72F"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AEFD5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1DE84B98" w14:textId="77777777" w:rsidR="00946D1C" w:rsidRPr="00946D1C" w:rsidRDefault="00946D1C" w:rsidP="00946D1C">
            <w:pPr>
              <w:widowControl/>
              <w:jc w:val="left"/>
              <w:rPr>
                <w:rFonts w:eastAsia="Times New Roman"/>
                <w:kern w:val="0"/>
                <w:sz w:val="20"/>
                <w:szCs w:val="20"/>
              </w:rPr>
            </w:pPr>
          </w:p>
        </w:tc>
      </w:tr>
      <w:tr w:rsidR="00CC423F" w:rsidRPr="00946D1C" w14:paraId="3728146D"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2E698AFD"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2205D1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191" w:type="pct"/>
            <w:tcBorders>
              <w:top w:val="nil"/>
              <w:left w:val="nil"/>
              <w:bottom w:val="single" w:sz="4" w:space="0" w:color="auto"/>
              <w:right w:val="single" w:sz="4" w:space="0" w:color="auto"/>
            </w:tcBorders>
            <w:shd w:val="clear" w:color="auto" w:fill="auto"/>
            <w:vAlign w:val="center"/>
            <w:hideMark/>
          </w:tcPr>
          <w:p w14:paraId="54496B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F9DD5E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0524C203"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6E33A98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EFC9C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4C194EC0"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1EEFE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48A68423" w14:textId="77777777" w:rsidR="00946D1C" w:rsidRPr="00946D1C" w:rsidRDefault="00946D1C" w:rsidP="00946D1C">
            <w:pPr>
              <w:widowControl/>
              <w:jc w:val="left"/>
              <w:rPr>
                <w:rFonts w:eastAsia="Times New Roman"/>
                <w:kern w:val="0"/>
                <w:sz w:val="20"/>
                <w:szCs w:val="20"/>
              </w:rPr>
            </w:pPr>
          </w:p>
        </w:tc>
      </w:tr>
      <w:tr w:rsidR="00CC423F" w:rsidRPr="00946D1C" w14:paraId="58A064D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7A45EAF"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7D1252F"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4D8C4C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A5034A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患者合理诉求解决率</w:t>
            </w:r>
          </w:p>
        </w:tc>
        <w:tc>
          <w:tcPr>
            <w:tcW w:w="356" w:type="pct"/>
            <w:tcBorders>
              <w:top w:val="nil"/>
              <w:left w:val="nil"/>
              <w:bottom w:val="single" w:sz="4" w:space="0" w:color="auto"/>
              <w:right w:val="single" w:sz="4" w:space="0" w:color="auto"/>
            </w:tcBorders>
            <w:shd w:val="clear" w:color="000000" w:fill="FFFFFF"/>
            <w:vAlign w:val="center"/>
            <w:hideMark/>
          </w:tcPr>
          <w:p w14:paraId="11FF93ED"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14DAAE9C"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46963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A1719E4"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20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34937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AF0F2D4" w14:textId="77777777" w:rsidR="00946D1C" w:rsidRPr="00946D1C" w:rsidRDefault="00946D1C" w:rsidP="00946D1C">
            <w:pPr>
              <w:widowControl/>
              <w:jc w:val="left"/>
              <w:rPr>
                <w:rFonts w:eastAsia="Times New Roman"/>
                <w:kern w:val="0"/>
                <w:sz w:val="20"/>
                <w:szCs w:val="20"/>
              </w:rPr>
            </w:pPr>
          </w:p>
        </w:tc>
      </w:tr>
      <w:tr w:rsidR="00CC423F" w:rsidRPr="00946D1C" w14:paraId="1E440245"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C486970"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2101BA6B"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5A594E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F1F7E0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6631C5C0"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1E7C4B57"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163145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110D966"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E70FE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3FF111C8" w14:textId="77777777" w:rsidR="00946D1C" w:rsidRPr="00946D1C" w:rsidRDefault="00946D1C" w:rsidP="00946D1C">
            <w:pPr>
              <w:widowControl/>
              <w:jc w:val="left"/>
              <w:rPr>
                <w:rFonts w:eastAsia="Times New Roman"/>
                <w:kern w:val="0"/>
                <w:sz w:val="20"/>
                <w:szCs w:val="20"/>
              </w:rPr>
            </w:pPr>
          </w:p>
        </w:tc>
      </w:tr>
      <w:tr w:rsidR="00CC423F" w:rsidRPr="00946D1C" w14:paraId="57A13E72"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3217D806"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57C738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91" w:type="pct"/>
            <w:tcBorders>
              <w:top w:val="nil"/>
              <w:left w:val="nil"/>
              <w:bottom w:val="single" w:sz="4" w:space="0" w:color="auto"/>
              <w:right w:val="single" w:sz="4" w:space="0" w:color="auto"/>
            </w:tcBorders>
            <w:shd w:val="clear" w:color="auto" w:fill="auto"/>
            <w:vAlign w:val="center"/>
            <w:hideMark/>
          </w:tcPr>
          <w:p w14:paraId="10D108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E431F0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300A6D1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1B08F15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12051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0FF5D1D1"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47F0B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78E08027" w14:textId="77777777" w:rsidR="00946D1C" w:rsidRPr="00946D1C" w:rsidRDefault="00946D1C" w:rsidP="00946D1C">
            <w:pPr>
              <w:widowControl/>
              <w:jc w:val="left"/>
              <w:rPr>
                <w:rFonts w:eastAsia="Times New Roman"/>
                <w:kern w:val="0"/>
                <w:sz w:val="20"/>
                <w:szCs w:val="20"/>
              </w:rPr>
            </w:pPr>
          </w:p>
        </w:tc>
      </w:tr>
      <w:tr w:rsidR="00946D1C" w:rsidRPr="00946D1C" w14:paraId="5FCF3333" w14:textId="77777777" w:rsidTr="00CC423F">
        <w:trPr>
          <w:trHeight w:val="280"/>
          <w:jc w:val="center"/>
        </w:trPr>
        <w:tc>
          <w:tcPr>
            <w:tcW w:w="37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E5730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079D4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5CCD31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77.12分</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46E4E7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69CFE28" w14:textId="77777777" w:rsidR="00946D1C" w:rsidRPr="00946D1C" w:rsidRDefault="00946D1C" w:rsidP="00946D1C">
            <w:pPr>
              <w:widowControl/>
              <w:jc w:val="left"/>
              <w:rPr>
                <w:rFonts w:eastAsia="Times New Roman"/>
                <w:kern w:val="0"/>
                <w:sz w:val="20"/>
                <w:szCs w:val="20"/>
              </w:rPr>
            </w:pPr>
          </w:p>
        </w:tc>
      </w:tr>
    </w:tbl>
    <w:p w14:paraId="602F7F60"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5"/>
        <w:gridCol w:w="590"/>
        <w:gridCol w:w="805"/>
        <w:gridCol w:w="745"/>
        <w:gridCol w:w="467"/>
        <w:gridCol w:w="840"/>
        <w:gridCol w:w="735"/>
        <w:gridCol w:w="450"/>
        <w:gridCol w:w="402"/>
        <w:gridCol w:w="465"/>
        <w:gridCol w:w="425"/>
        <w:gridCol w:w="491"/>
        <w:gridCol w:w="716"/>
        <w:gridCol w:w="222"/>
      </w:tblGrid>
      <w:tr w:rsidR="00946D1C" w:rsidRPr="00946D1C" w14:paraId="1387E4F3"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888CF5C"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0D91510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F6700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464BBEB2" w14:textId="77777777" w:rsidTr="00697380">
        <w:trPr>
          <w:gridAfter w:val="1"/>
          <w:wAfter w:w="130" w:type="pct"/>
          <w:trHeight w:val="280"/>
        </w:trPr>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F2A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7E7414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2023年中央财政医疗服务与保障能力提升（公立医院综合改革）补助资金项目（第二批）</w:t>
            </w:r>
          </w:p>
        </w:tc>
      </w:tr>
      <w:tr w:rsidR="00946D1C" w:rsidRPr="00946D1C" w14:paraId="7D159941" w14:textId="77777777" w:rsidTr="00697380">
        <w:trPr>
          <w:gridAfter w:val="1"/>
          <w:wAfter w:w="130" w:type="pct"/>
          <w:trHeight w:val="280"/>
        </w:trPr>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F83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33B99293" w14:textId="5D54186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138D0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2BABE8FA" w14:textId="7E3867B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70EAE3DE" w14:textId="77777777" w:rsidTr="00697380">
        <w:trPr>
          <w:gridAfter w:val="1"/>
          <w:wAfter w:w="130" w:type="pct"/>
          <w:trHeight w:val="520"/>
        </w:trPr>
        <w:tc>
          <w:tcPr>
            <w:tcW w:w="6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55C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项目资金</w:t>
            </w:r>
            <w:r w:rsidRPr="00946D1C">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2C87D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0090804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2957E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C1F1D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0ACFC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393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5556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24366D0B" w14:textId="77777777" w:rsidTr="00697380">
        <w:trPr>
          <w:gridAfter w:val="1"/>
          <w:wAfter w:w="130" w:type="pct"/>
          <w:trHeight w:val="440"/>
        </w:trPr>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7E349E53" w14:textId="77777777" w:rsidR="00946D1C" w:rsidRPr="00946D1C" w:rsidRDefault="00946D1C" w:rsidP="00946D1C">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3AADE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0D35E4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77B10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73DA4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12D8244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F3DE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E9C7B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4052F7DF" w14:textId="77777777" w:rsidTr="00697380">
        <w:trPr>
          <w:gridAfter w:val="1"/>
          <w:wAfter w:w="130" w:type="pct"/>
          <w:trHeight w:val="440"/>
        </w:trPr>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5701FDEF" w14:textId="77777777" w:rsidR="00946D1C" w:rsidRPr="00946D1C" w:rsidRDefault="00946D1C" w:rsidP="00946D1C">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277A9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3BB8C26" w14:textId="28466248"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CFC6EFE" w14:textId="5447546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B3AC0F1" w14:textId="038B6709"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808C0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BADA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4EEF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67B5C58C" w14:textId="77777777" w:rsidTr="00697380">
        <w:trPr>
          <w:gridAfter w:val="1"/>
          <w:wAfter w:w="130" w:type="pct"/>
          <w:trHeight w:val="440"/>
        </w:trPr>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18D41BA5" w14:textId="77777777" w:rsidR="00F50CF7" w:rsidRPr="00946D1C" w:rsidRDefault="00F50CF7" w:rsidP="00F50CF7">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1C355885" w14:textId="210A64A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437" w:type="pct"/>
            <w:tcBorders>
              <w:top w:val="nil"/>
              <w:left w:val="nil"/>
              <w:bottom w:val="single" w:sz="4" w:space="0" w:color="auto"/>
              <w:right w:val="single" w:sz="4" w:space="0" w:color="auto"/>
            </w:tcBorders>
            <w:shd w:val="clear" w:color="auto" w:fill="auto"/>
            <w:vAlign w:val="center"/>
            <w:hideMark/>
          </w:tcPr>
          <w:p w14:paraId="4591960C" w14:textId="36CA54A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D3618E1" w14:textId="2FAB08B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F657DBB" w14:textId="3774EEA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13952A8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8C59D9"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F5FC283"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2AE75AB7" w14:textId="77777777" w:rsidTr="00F50CF7">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36881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1B3426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3AA6C5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03EB55CC" w14:textId="77777777" w:rsidTr="00F50CF7">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088FF2A1" w14:textId="77777777" w:rsidR="00946D1C" w:rsidRPr="00946D1C" w:rsidRDefault="00946D1C" w:rsidP="00946D1C">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155BBD4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2023】19号文件要求，计划关于拨付2023年中央财政医疗服务与保障能力提升（公立医院综合改革）补助资金（第二批）文件，用于推进公立医院综合改革，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7B799F9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我单位已完成如下工作:购置监护类设备1台，购置治疗用设备1台，医疗设备安装合格率均达到100%。计划关于拨付2023年中央财政医疗服务与保障能力提升（公立医院综合改革）补助资金（第二批）文件，我院已完成项目资金17万元的支付，主要用于购置医疗设备，采购卫生耗材推进公立医院综合改革，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r>
      <w:tr w:rsidR="00946D1C" w:rsidRPr="00946D1C" w14:paraId="45BFB98D" w14:textId="77777777" w:rsidTr="00F50CF7">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64717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206134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4C15DC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F43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2D95BB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643931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C1C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278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0E1B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6F1401BE" w14:textId="77777777" w:rsidTr="00F50CF7">
        <w:trPr>
          <w:trHeight w:val="280"/>
        </w:trPr>
        <w:tc>
          <w:tcPr>
            <w:tcW w:w="343" w:type="pct"/>
            <w:vMerge/>
            <w:tcBorders>
              <w:top w:val="nil"/>
              <w:left w:val="single" w:sz="4" w:space="0" w:color="auto"/>
              <w:bottom w:val="single" w:sz="4" w:space="0" w:color="auto"/>
              <w:right w:val="single" w:sz="4" w:space="0" w:color="auto"/>
            </w:tcBorders>
            <w:vAlign w:val="center"/>
            <w:hideMark/>
          </w:tcPr>
          <w:p w14:paraId="673E41D1"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A6FE8D5"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2442187" w14:textId="77777777" w:rsidR="00946D1C" w:rsidRPr="00946D1C" w:rsidRDefault="00946D1C" w:rsidP="00946D1C">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AC6EBF8" w14:textId="77777777" w:rsidR="00946D1C" w:rsidRPr="00946D1C" w:rsidRDefault="00946D1C" w:rsidP="00946D1C">
            <w:pPr>
              <w:widowControl/>
              <w:jc w:val="left"/>
              <w:rPr>
                <w:rFonts w:ascii="宋体" w:hAnsi="宋体" w:cs="宋体" w:hint="eastAsia"/>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C575E37" w14:textId="77777777" w:rsidR="00946D1C" w:rsidRPr="00946D1C" w:rsidRDefault="00946D1C" w:rsidP="00946D1C">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5EC624A4" w14:textId="77777777" w:rsidR="00946D1C" w:rsidRPr="00946D1C" w:rsidRDefault="00946D1C" w:rsidP="00946D1C">
            <w:pPr>
              <w:widowControl/>
              <w:jc w:val="left"/>
              <w:rPr>
                <w:rFonts w:ascii="宋体" w:hAnsi="宋体" w:cs="宋体" w:hint="eastAsia"/>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72789E69" w14:textId="77777777" w:rsidR="00946D1C" w:rsidRPr="00946D1C" w:rsidRDefault="00946D1C" w:rsidP="00946D1C">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862257F" w14:textId="77777777" w:rsidR="00946D1C" w:rsidRPr="00946D1C" w:rsidRDefault="00946D1C" w:rsidP="00946D1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8453CA7"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3347908"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7D931FE7" w14:textId="77777777" w:rsidTr="00F50CF7">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D93CE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5A54EE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07613C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4D484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购置监护类设备</w:t>
            </w:r>
          </w:p>
        </w:tc>
        <w:tc>
          <w:tcPr>
            <w:tcW w:w="492" w:type="pct"/>
            <w:tcBorders>
              <w:top w:val="nil"/>
              <w:left w:val="nil"/>
              <w:bottom w:val="single" w:sz="4" w:space="0" w:color="auto"/>
              <w:right w:val="single" w:sz="4" w:space="0" w:color="auto"/>
            </w:tcBorders>
            <w:shd w:val="clear" w:color="auto" w:fill="auto"/>
            <w:vAlign w:val="center"/>
            <w:hideMark/>
          </w:tcPr>
          <w:p w14:paraId="07DAE1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431" w:type="pct"/>
            <w:tcBorders>
              <w:top w:val="nil"/>
              <w:left w:val="nil"/>
              <w:bottom w:val="single" w:sz="4" w:space="0" w:color="auto"/>
              <w:right w:val="single" w:sz="4" w:space="0" w:color="auto"/>
            </w:tcBorders>
            <w:shd w:val="clear" w:color="auto" w:fill="auto"/>
            <w:vAlign w:val="center"/>
            <w:hideMark/>
          </w:tcPr>
          <w:p w14:paraId="72FB62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=1台</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10BA0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60FC8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9890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5F83195" w14:textId="77777777" w:rsidR="00946D1C" w:rsidRPr="00946D1C" w:rsidRDefault="00946D1C" w:rsidP="00946D1C">
            <w:pPr>
              <w:widowControl/>
              <w:jc w:val="left"/>
              <w:rPr>
                <w:rFonts w:eastAsia="Times New Roman"/>
                <w:kern w:val="0"/>
                <w:sz w:val="20"/>
                <w:szCs w:val="20"/>
              </w:rPr>
            </w:pPr>
          </w:p>
        </w:tc>
      </w:tr>
      <w:tr w:rsidR="00946D1C" w:rsidRPr="00946D1C" w14:paraId="164E2155"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03BEE03"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66269DC3"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7F36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225F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购置治疗用设备</w:t>
            </w:r>
          </w:p>
        </w:tc>
        <w:tc>
          <w:tcPr>
            <w:tcW w:w="492" w:type="pct"/>
            <w:tcBorders>
              <w:top w:val="nil"/>
              <w:left w:val="nil"/>
              <w:bottom w:val="single" w:sz="4" w:space="0" w:color="auto"/>
              <w:right w:val="single" w:sz="4" w:space="0" w:color="auto"/>
            </w:tcBorders>
            <w:shd w:val="clear" w:color="auto" w:fill="auto"/>
            <w:vAlign w:val="center"/>
            <w:hideMark/>
          </w:tcPr>
          <w:p w14:paraId="0B8795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431" w:type="pct"/>
            <w:tcBorders>
              <w:top w:val="nil"/>
              <w:left w:val="nil"/>
              <w:bottom w:val="single" w:sz="4" w:space="0" w:color="auto"/>
              <w:right w:val="single" w:sz="4" w:space="0" w:color="auto"/>
            </w:tcBorders>
            <w:shd w:val="clear" w:color="auto" w:fill="auto"/>
            <w:vAlign w:val="center"/>
            <w:hideMark/>
          </w:tcPr>
          <w:p w14:paraId="6B88CD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=1台</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A4DFB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BB75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8A4A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547D0C" w14:textId="77777777" w:rsidR="00946D1C" w:rsidRPr="00946D1C" w:rsidRDefault="00946D1C" w:rsidP="00946D1C">
            <w:pPr>
              <w:widowControl/>
              <w:jc w:val="left"/>
              <w:rPr>
                <w:rFonts w:eastAsia="Times New Roman"/>
                <w:kern w:val="0"/>
                <w:sz w:val="20"/>
                <w:szCs w:val="20"/>
              </w:rPr>
            </w:pPr>
          </w:p>
        </w:tc>
      </w:tr>
      <w:tr w:rsidR="00946D1C" w:rsidRPr="00946D1C" w14:paraId="68A01099"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E6189FA"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0EF71C55"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9069A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423D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医疗设备安装合格率</w:t>
            </w:r>
          </w:p>
        </w:tc>
        <w:tc>
          <w:tcPr>
            <w:tcW w:w="492" w:type="pct"/>
            <w:tcBorders>
              <w:top w:val="nil"/>
              <w:left w:val="nil"/>
              <w:bottom w:val="single" w:sz="4" w:space="0" w:color="auto"/>
              <w:right w:val="single" w:sz="4" w:space="0" w:color="auto"/>
            </w:tcBorders>
            <w:shd w:val="clear" w:color="auto" w:fill="auto"/>
            <w:vAlign w:val="center"/>
            <w:hideMark/>
          </w:tcPr>
          <w:p w14:paraId="15BF91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714EDC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6E61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A9143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DA19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0C297A" w14:textId="77777777" w:rsidR="00946D1C" w:rsidRPr="00946D1C" w:rsidRDefault="00946D1C" w:rsidP="00946D1C">
            <w:pPr>
              <w:widowControl/>
              <w:jc w:val="left"/>
              <w:rPr>
                <w:rFonts w:eastAsia="Times New Roman"/>
                <w:kern w:val="0"/>
                <w:sz w:val="20"/>
                <w:szCs w:val="20"/>
              </w:rPr>
            </w:pPr>
          </w:p>
        </w:tc>
      </w:tr>
      <w:tr w:rsidR="00946D1C" w:rsidRPr="00946D1C" w14:paraId="772323AE"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5FA9B145"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0C028F4B"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93FE0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5A6A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政府采购率</w:t>
            </w:r>
          </w:p>
        </w:tc>
        <w:tc>
          <w:tcPr>
            <w:tcW w:w="492" w:type="pct"/>
            <w:tcBorders>
              <w:top w:val="nil"/>
              <w:left w:val="nil"/>
              <w:bottom w:val="single" w:sz="4" w:space="0" w:color="auto"/>
              <w:right w:val="single" w:sz="4" w:space="0" w:color="auto"/>
            </w:tcBorders>
            <w:shd w:val="clear" w:color="auto" w:fill="auto"/>
            <w:vAlign w:val="center"/>
            <w:hideMark/>
          </w:tcPr>
          <w:p w14:paraId="27F7A0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1C89E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687D9E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62670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A4CC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C3422AC" w14:textId="77777777" w:rsidR="00946D1C" w:rsidRPr="00946D1C" w:rsidRDefault="00946D1C" w:rsidP="00946D1C">
            <w:pPr>
              <w:widowControl/>
              <w:jc w:val="left"/>
              <w:rPr>
                <w:rFonts w:eastAsia="Times New Roman"/>
                <w:kern w:val="0"/>
                <w:sz w:val="20"/>
                <w:szCs w:val="20"/>
              </w:rPr>
            </w:pPr>
          </w:p>
        </w:tc>
      </w:tr>
      <w:tr w:rsidR="00946D1C" w:rsidRPr="00946D1C" w14:paraId="3744E0DA"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A1CCC84"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DDE92A2"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EAC30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w:t>
            </w:r>
            <w:r w:rsidRPr="00946D1C">
              <w:rPr>
                <w:rFonts w:ascii="宋体" w:hAnsi="宋体" w:cs="宋体" w:hint="eastAsia"/>
                <w:color w:val="000000"/>
                <w:kern w:val="0"/>
                <w:sz w:val="20"/>
                <w:szCs w:val="20"/>
              </w:rPr>
              <w:lastRenderedPageBreak/>
              <w:t>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DD2F3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采购完成及时率</w:t>
            </w:r>
          </w:p>
        </w:tc>
        <w:tc>
          <w:tcPr>
            <w:tcW w:w="492" w:type="pct"/>
            <w:tcBorders>
              <w:top w:val="nil"/>
              <w:left w:val="nil"/>
              <w:bottom w:val="single" w:sz="4" w:space="0" w:color="auto"/>
              <w:right w:val="single" w:sz="4" w:space="0" w:color="auto"/>
            </w:tcBorders>
            <w:shd w:val="clear" w:color="auto" w:fill="auto"/>
            <w:vAlign w:val="center"/>
            <w:hideMark/>
          </w:tcPr>
          <w:p w14:paraId="366A13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E8559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D633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08F28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0250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D43D6A" w14:textId="77777777" w:rsidR="00946D1C" w:rsidRPr="00946D1C" w:rsidRDefault="00946D1C" w:rsidP="00946D1C">
            <w:pPr>
              <w:widowControl/>
              <w:jc w:val="left"/>
              <w:rPr>
                <w:rFonts w:eastAsia="Times New Roman"/>
                <w:kern w:val="0"/>
                <w:sz w:val="20"/>
                <w:szCs w:val="20"/>
              </w:rPr>
            </w:pPr>
          </w:p>
        </w:tc>
      </w:tr>
      <w:tr w:rsidR="00946D1C" w:rsidRPr="00946D1C" w14:paraId="635A5F11"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6872E0C3"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1A2583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C2B72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C7E13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购置监护设备成本</w:t>
            </w:r>
          </w:p>
        </w:tc>
        <w:tc>
          <w:tcPr>
            <w:tcW w:w="492" w:type="pct"/>
            <w:tcBorders>
              <w:top w:val="nil"/>
              <w:left w:val="nil"/>
              <w:bottom w:val="single" w:sz="4" w:space="0" w:color="auto"/>
              <w:right w:val="single" w:sz="4" w:space="0" w:color="auto"/>
            </w:tcBorders>
            <w:shd w:val="clear" w:color="auto" w:fill="auto"/>
            <w:vAlign w:val="center"/>
            <w:hideMark/>
          </w:tcPr>
          <w:p w14:paraId="2417F6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&lt;=10万元</w:t>
            </w:r>
          </w:p>
        </w:tc>
        <w:tc>
          <w:tcPr>
            <w:tcW w:w="431" w:type="pct"/>
            <w:tcBorders>
              <w:top w:val="nil"/>
              <w:left w:val="nil"/>
              <w:bottom w:val="single" w:sz="4" w:space="0" w:color="auto"/>
              <w:right w:val="single" w:sz="4" w:space="0" w:color="auto"/>
            </w:tcBorders>
            <w:shd w:val="clear" w:color="auto" w:fill="auto"/>
            <w:vAlign w:val="center"/>
            <w:hideMark/>
          </w:tcPr>
          <w:p w14:paraId="4645B4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=10万元</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B30ED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F0D3D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FE3C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96ADAD9" w14:textId="77777777" w:rsidR="00946D1C" w:rsidRPr="00946D1C" w:rsidRDefault="00946D1C" w:rsidP="00946D1C">
            <w:pPr>
              <w:widowControl/>
              <w:jc w:val="left"/>
              <w:rPr>
                <w:rFonts w:eastAsia="Times New Roman"/>
                <w:kern w:val="0"/>
                <w:sz w:val="20"/>
                <w:szCs w:val="20"/>
              </w:rPr>
            </w:pPr>
          </w:p>
        </w:tc>
      </w:tr>
      <w:tr w:rsidR="00946D1C" w:rsidRPr="00946D1C" w14:paraId="65E5F82D"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CFDFDC6"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6FD4C4D"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E6508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CB0D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购置手术设备成本</w:t>
            </w:r>
          </w:p>
        </w:tc>
        <w:tc>
          <w:tcPr>
            <w:tcW w:w="492" w:type="pct"/>
            <w:tcBorders>
              <w:top w:val="nil"/>
              <w:left w:val="nil"/>
              <w:bottom w:val="single" w:sz="4" w:space="0" w:color="auto"/>
              <w:right w:val="single" w:sz="4" w:space="0" w:color="auto"/>
            </w:tcBorders>
            <w:shd w:val="clear" w:color="auto" w:fill="auto"/>
            <w:vAlign w:val="center"/>
            <w:hideMark/>
          </w:tcPr>
          <w:p w14:paraId="22E930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&lt;=5万元</w:t>
            </w:r>
          </w:p>
        </w:tc>
        <w:tc>
          <w:tcPr>
            <w:tcW w:w="431" w:type="pct"/>
            <w:tcBorders>
              <w:top w:val="nil"/>
              <w:left w:val="nil"/>
              <w:bottom w:val="single" w:sz="4" w:space="0" w:color="auto"/>
              <w:right w:val="single" w:sz="4" w:space="0" w:color="auto"/>
            </w:tcBorders>
            <w:shd w:val="clear" w:color="auto" w:fill="auto"/>
            <w:vAlign w:val="center"/>
            <w:hideMark/>
          </w:tcPr>
          <w:p w14:paraId="66EA02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=5万元</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A79F4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A2A2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3E55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F73BB52" w14:textId="77777777" w:rsidR="00946D1C" w:rsidRPr="00946D1C" w:rsidRDefault="00946D1C" w:rsidP="00946D1C">
            <w:pPr>
              <w:widowControl/>
              <w:jc w:val="left"/>
              <w:rPr>
                <w:rFonts w:eastAsia="Times New Roman"/>
                <w:kern w:val="0"/>
                <w:sz w:val="20"/>
                <w:szCs w:val="20"/>
              </w:rPr>
            </w:pPr>
          </w:p>
        </w:tc>
      </w:tr>
      <w:tr w:rsidR="00946D1C" w:rsidRPr="00946D1C" w14:paraId="36EFC9D7"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26EC9D0"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2F4106E2"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CB1C9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F51E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5E752E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07B734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B01A5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9337F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A910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E763E3" w14:textId="77777777" w:rsidR="00946D1C" w:rsidRPr="00946D1C" w:rsidRDefault="00946D1C" w:rsidP="00946D1C">
            <w:pPr>
              <w:widowControl/>
              <w:jc w:val="left"/>
              <w:rPr>
                <w:rFonts w:eastAsia="Times New Roman"/>
                <w:kern w:val="0"/>
                <w:sz w:val="20"/>
                <w:szCs w:val="20"/>
              </w:rPr>
            </w:pPr>
          </w:p>
        </w:tc>
      </w:tr>
      <w:tr w:rsidR="00946D1C" w:rsidRPr="00946D1C" w14:paraId="2374B816"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281F16CC"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4BBA53D8"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62F67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931DE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5DEFB9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0AD65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1165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17263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5C970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71A9FE5" w14:textId="77777777" w:rsidR="00946D1C" w:rsidRPr="00946D1C" w:rsidRDefault="00946D1C" w:rsidP="00946D1C">
            <w:pPr>
              <w:widowControl/>
              <w:jc w:val="left"/>
              <w:rPr>
                <w:rFonts w:eastAsia="Times New Roman"/>
                <w:kern w:val="0"/>
                <w:sz w:val="20"/>
                <w:szCs w:val="20"/>
              </w:rPr>
            </w:pPr>
          </w:p>
        </w:tc>
      </w:tr>
      <w:tr w:rsidR="00946D1C" w:rsidRPr="00946D1C" w14:paraId="115F23E4"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FC6D7B1"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1A4D87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2B628F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32218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413E05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37057F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7EB932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79BC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4CD8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F21DE6F" w14:textId="77777777" w:rsidR="00946D1C" w:rsidRPr="00946D1C" w:rsidRDefault="00946D1C" w:rsidP="00946D1C">
            <w:pPr>
              <w:widowControl/>
              <w:jc w:val="left"/>
              <w:rPr>
                <w:rFonts w:eastAsia="Times New Roman"/>
                <w:kern w:val="0"/>
                <w:sz w:val="20"/>
                <w:szCs w:val="20"/>
              </w:rPr>
            </w:pPr>
          </w:p>
        </w:tc>
      </w:tr>
      <w:tr w:rsidR="00946D1C" w:rsidRPr="00946D1C" w14:paraId="0347FFB5"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09F093F5"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6D68E555"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C32EB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1728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医疗设备综合利用率</w:t>
            </w:r>
          </w:p>
        </w:tc>
        <w:tc>
          <w:tcPr>
            <w:tcW w:w="492" w:type="pct"/>
            <w:tcBorders>
              <w:top w:val="nil"/>
              <w:left w:val="nil"/>
              <w:bottom w:val="single" w:sz="4" w:space="0" w:color="auto"/>
              <w:right w:val="single" w:sz="4" w:space="0" w:color="auto"/>
            </w:tcBorders>
            <w:shd w:val="clear" w:color="auto" w:fill="auto"/>
            <w:vAlign w:val="center"/>
            <w:hideMark/>
          </w:tcPr>
          <w:p w14:paraId="334450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ED80B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4714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ED8E7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3BBC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8BF05A2" w14:textId="77777777" w:rsidR="00946D1C" w:rsidRPr="00946D1C" w:rsidRDefault="00946D1C" w:rsidP="00946D1C">
            <w:pPr>
              <w:widowControl/>
              <w:jc w:val="left"/>
              <w:rPr>
                <w:rFonts w:eastAsia="Times New Roman"/>
                <w:kern w:val="0"/>
                <w:sz w:val="20"/>
                <w:szCs w:val="20"/>
              </w:rPr>
            </w:pPr>
          </w:p>
        </w:tc>
      </w:tr>
      <w:tr w:rsidR="00946D1C" w:rsidRPr="00946D1C" w14:paraId="7DE9A33D"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7C296CC9"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C3F5767"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508E9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w:t>
            </w:r>
            <w:r w:rsidRPr="00946D1C">
              <w:rPr>
                <w:rFonts w:ascii="宋体" w:hAnsi="宋体" w:cs="宋体" w:hint="eastAsia"/>
                <w:color w:val="000000"/>
                <w:kern w:val="0"/>
                <w:sz w:val="20"/>
                <w:szCs w:val="20"/>
              </w:rPr>
              <w:lastRenderedPageBreak/>
              <w:t>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E1815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032CF7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274D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1E30E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EA48F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1374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777C55" w14:textId="77777777" w:rsidR="00946D1C" w:rsidRPr="00946D1C" w:rsidRDefault="00946D1C" w:rsidP="00946D1C">
            <w:pPr>
              <w:widowControl/>
              <w:jc w:val="left"/>
              <w:rPr>
                <w:rFonts w:eastAsia="Times New Roman"/>
                <w:kern w:val="0"/>
                <w:sz w:val="20"/>
                <w:szCs w:val="20"/>
              </w:rPr>
            </w:pPr>
          </w:p>
        </w:tc>
      </w:tr>
      <w:tr w:rsidR="00946D1C" w:rsidRPr="00946D1C" w14:paraId="10153559"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07285D9D"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tcBorders>
              <w:top w:val="nil"/>
              <w:left w:val="nil"/>
              <w:bottom w:val="single" w:sz="4" w:space="0" w:color="auto"/>
              <w:right w:val="single" w:sz="4" w:space="0" w:color="auto"/>
            </w:tcBorders>
            <w:shd w:val="clear" w:color="auto" w:fill="auto"/>
            <w:vAlign w:val="center"/>
            <w:hideMark/>
          </w:tcPr>
          <w:p w14:paraId="329C0C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79E3A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367C6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设备使用者满意度</w:t>
            </w:r>
          </w:p>
        </w:tc>
        <w:tc>
          <w:tcPr>
            <w:tcW w:w="492" w:type="pct"/>
            <w:tcBorders>
              <w:top w:val="nil"/>
              <w:left w:val="nil"/>
              <w:bottom w:val="single" w:sz="4" w:space="0" w:color="auto"/>
              <w:right w:val="single" w:sz="4" w:space="0" w:color="auto"/>
            </w:tcBorders>
            <w:shd w:val="clear" w:color="auto" w:fill="auto"/>
            <w:vAlign w:val="center"/>
            <w:hideMark/>
          </w:tcPr>
          <w:p w14:paraId="514EDD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59A384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12B0B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6936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62ED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43493C2" w14:textId="77777777" w:rsidR="00946D1C" w:rsidRPr="00946D1C" w:rsidRDefault="00946D1C" w:rsidP="00946D1C">
            <w:pPr>
              <w:widowControl/>
              <w:jc w:val="left"/>
              <w:rPr>
                <w:rFonts w:eastAsia="Times New Roman"/>
                <w:kern w:val="0"/>
                <w:sz w:val="20"/>
                <w:szCs w:val="20"/>
              </w:rPr>
            </w:pPr>
          </w:p>
        </w:tc>
      </w:tr>
      <w:tr w:rsidR="00946D1C" w:rsidRPr="00946D1C" w14:paraId="1642BD60" w14:textId="77777777" w:rsidTr="00F50CF7">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AC4F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57F50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034D3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9267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C8F086A" w14:textId="77777777" w:rsidR="00946D1C" w:rsidRPr="00946D1C" w:rsidRDefault="00946D1C" w:rsidP="00946D1C">
            <w:pPr>
              <w:widowControl/>
              <w:jc w:val="left"/>
              <w:rPr>
                <w:rFonts w:eastAsia="Times New Roman"/>
                <w:kern w:val="0"/>
                <w:sz w:val="20"/>
                <w:szCs w:val="20"/>
              </w:rPr>
            </w:pPr>
          </w:p>
        </w:tc>
      </w:tr>
    </w:tbl>
    <w:p w14:paraId="2222687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5"/>
        <w:gridCol w:w="415"/>
        <w:gridCol w:w="416"/>
        <w:gridCol w:w="1061"/>
        <w:gridCol w:w="1336"/>
        <w:gridCol w:w="608"/>
        <w:gridCol w:w="912"/>
        <w:gridCol w:w="813"/>
        <w:gridCol w:w="265"/>
        <w:gridCol w:w="251"/>
        <w:gridCol w:w="181"/>
        <w:gridCol w:w="431"/>
        <w:gridCol w:w="483"/>
        <w:gridCol w:w="713"/>
        <w:gridCol w:w="222"/>
      </w:tblGrid>
      <w:tr w:rsidR="00946D1C" w:rsidRPr="00946D1C" w14:paraId="6CCF2B9C"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2E8C75"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0780F4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2C8E7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4EF3F5DD" w14:textId="77777777" w:rsidTr="00697380">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E0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84" w:type="pct"/>
            <w:gridSpan w:val="12"/>
            <w:tcBorders>
              <w:top w:val="single" w:sz="4" w:space="0" w:color="auto"/>
              <w:left w:val="nil"/>
              <w:bottom w:val="single" w:sz="4" w:space="0" w:color="auto"/>
              <w:right w:val="single" w:sz="4" w:space="0" w:color="000000"/>
            </w:tcBorders>
            <w:shd w:val="clear" w:color="auto" w:fill="auto"/>
            <w:vAlign w:val="center"/>
            <w:hideMark/>
          </w:tcPr>
          <w:p w14:paraId="15894A4C" w14:textId="599EBB9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2023年中央第二批重大传染病防控补助资金</w:t>
            </w:r>
          </w:p>
        </w:tc>
      </w:tr>
      <w:tr w:rsidR="00946D1C" w:rsidRPr="00946D1C" w14:paraId="5C146090" w14:textId="77777777" w:rsidTr="00697380">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BF8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38" w:type="pct"/>
            <w:gridSpan w:val="5"/>
            <w:tcBorders>
              <w:top w:val="single" w:sz="4" w:space="0" w:color="auto"/>
              <w:left w:val="nil"/>
              <w:bottom w:val="single" w:sz="4" w:space="0" w:color="auto"/>
              <w:right w:val="single" w:sz="4" w:space="0" w:color="auto"/>
            </w:tcBorders>
            <w:shd w:val="clear" w:color="auto" w:fill="auto"/>
            <w:vAlign w:val="center"/>
            <w:hideMark/>
          </w:tcPr>
          <w:p w14:paraId="31DE93DA" w14:textId="54F03BA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2DAD0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5F76652D" w14:textId="1F2CB9CD"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1C6BC585" w14:textId="77777777" w:rsidTr="00697380">
        <w:trPr>
          <w:gridAfter w:val="1"/>
          <w:wAfter w:w="130" w:type="pct"/>
          <w:trHeight w:val="520"/>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95F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0C6B81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83" w:type="pct"/>
            <w:tcBorders>
              <w:top w:val="nil"/>
              <w:left w:val="nil"/>
              <w:bottom w:val="single" w:sz="4" w:space="0" w:color="auto"/>
              <w:right w:val="single" w:sz="4" w:space="0" w:color="auto"/>
            </w:tcBorders>
            <w:shd w:val="clear" w:color="auto" w:fill="auto"/>
            <w:vAlign w:val="center"/>
            <w:hideMark/>
          </w:tcPr>
          <w:p w14:paraId="1351E8C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485CDA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D2481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C7F5E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6D4ABE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18" w:type="pct"/>
            <w:tcBorders>
              <w:top w:val="nil"/>
              <w:left w:val="nil"/>
              <w:bottom w:val="single" w:sz="4" w:space="0" w:color="auto"/>
              <w:right w:val="single" w:sz="4" w:space="0" w:color="auto"/>
            </w:tcBorders>
            <w:shd w:val="clear" w:color="auto" w:fill="auto"/>
            <w:vAlign w:val="center"/>
            <w:hideMark/>
          </w:tcPr>
          <w:p w14:paraId="67755C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687ED0DD" w14:textId="77777777" w:rsidTr="00697380">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6D85394F" w14:textId="77777777" w:rsidR="00946D1C" w:rsidRPr="00946D1C" w:rsidRDefault="00946D1C" w:rsidP="00946D1C">
            <w:pPr>
              <w:widowControl/>
              <w:jc w:val="left"/>
              <w:rPr>
                <w:rFonts w:ascii="宋体" w:hAnsi="宋体" w:cs="宋体" w:hint="eastAsia"/>
                <w:color w:val="000000"/>
                <w:kern w:val="0"/>
                <w:sz w:val="20"/>
                <w:szCs w:val="20"/>
              </w:rPr>
            </w:pP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2AF47C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783" w:type="pct"/>
            <w:tcBorders>
              <w:top w:val="nil"/>
              <w:left w:val="nil"/>
              <w:bottom w:val="single" w:sz="4" w:space="0" w:color="auto"/>
              <w:right w:val="single" w:sz="4" w:space="0" w:color="auto"/>
            </w:tcBorders>
            <w:shd w:val="clear" w:color="auto" w:fill="auto"/>
            <w:vAlign w:val="center"/>
            <w:hideMark/>
          </w:tcPr>
          <w:p w14:paraId="004C49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09B8F3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7520E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2002A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1B669E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18" w:type="pct"/>
            <w:tcBorders>
              <w:top w:val="nil"/>
              <w:left w:val="nil"/>
              <w:bottom w:val="single" w:sz="4" w:space="0" w:color="auto"/>
              <w:right w:val="single" w:sz="4" w:space="0" w:color="auto"/>
            </w:tcBorders>
            <w:shd w:val="clear" w:color="auto" w:fill="auto"/>
            <w:vAlign w:val="center"/>
            <w:hideMark/>
          </w:tcPr>
          <w:p w14:paraId="4ACAFDF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314282F2" w14:textId="77777777" w:rsidTr="00697380">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641F9516" w14:textId="77777777" w:rsidR="00946D1C" w:rsidRPr="00946D1C" w:rsidRDefault="00946D1C" w:rsidP="00946D1C">
            <w:pPr>
              <w:widowControl/>
              <w:jc w:val="left"/>
              <w:rPr>
                <w:rFonts w:ascii="宋体" w:hAnsi="宋体" w:cs="宋体" w:hint="eastAsia"/>
                <w:color w:val="000000"/>
                <w:kern w:val="0"/>
                <w:sz w:val="20"/>
                <w:szCs w:val="20"/>
              </w:rPr>
            </w:pP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2AA74E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783" w:type="pct"/>
            <w:tcBorders>
              <w:top w:val="nil"/>
              <w:left w:val="nil"/>
              <w:bottom w:val="single" w:sz="4" w:space="0" w:color="auto"/>
              <w:right w:val="single" w:sz="4" w:space="0" w:color="auto"/>
            </w:tcBorders>
            <w:shd w:val="clear" w:color="auto" w:fill="auto"/>
            <w:vAlign w:val="center"/>
            <w:hideMark/>
          </w:tcPr>
          <w:p w14:paraId="6F8B9D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5A1617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C88DB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96291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656D97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386C63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3E0843C1" w14:textId="77777777" w:rsidTr="00697380">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CB22523" w14:textId="77777777" w:rsidR="00F50CF7" w:rsidRPr="00946D1C" w:rsidRDefault="00F50CF7" w:rsidP="00F50CF7">
            <w:pPr>
              <w:widowControl/>
              <w:jc w:val="left"/>
              <w:rPr>
                <w:rFonts w:ascii="宋体" w:hAnsi="宋体" w:cs="宋体" w:hint="eastAsia"/>
                <w:color w:val="000000"/>
                <w:kern w:val="0"/>
                <w:sz w:val="20"/>
                <w:szCs w:val="20"/>
              </w:rPr>
            </w:pP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59479A69" w14:textId="592FC68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783" w:type="pct"/>
            <w:tcBorders>
              <w:top w:val="nil"/>
              <w:left w:val="nil"/>
              <w:bottom w:val="single" w:sz="4" w:space="0" w:color="auto"/>
              <w:right w:val="single" w:sz="4" w:space="0" w:color="auto"/>
            </w:tcBorders>
            <w:shd w:val="clear" w:color="auto" w:fill="auto"/>
            <w:vAlign w:val="center"/>
            <w:hideMark/>
          </w:tcPr>
          <w:p w14:paraId="2AFBA129" w14:textId="7BA9831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126274C5" w14:textId="778425D4"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62658FE" w14:textId="65A72D61"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83107A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3BFF636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4F95B9D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14E7176A" w14:textId="77777777" w:rsidTr="00697380">
        <w:trPr>
          <w:gridAfter w:val="1"/>
          <w:wAfter w:w="130" w:type="pct"/>
          <w:trHeight w:val="28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E1C0F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781" w:type="pct"/>
            <w:gridSpan w:val="6"/>
            <w:tcBorders>
              <w:top w:val="single" w:sz="4" w:space="0" w:color="auto"/>
              <w:left w:val="nil"/>
              <w:bottom w:val="single" w:sz="4" w:space="0" w:color="auto"/>
              <w:right w:val="single" w:sz="4" w:space="0" w:color="auto"/>
            </w:tcBorders>
            <w:shd w:val="clear" w:color="auto" w:fill="auto"/>
            <w:vAlign w:val="center"/>
            <w:hideMark/>
          </w:tcPr>
          <w:p w14:paraId="758185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46" w:type="pct"/>
            <w:gridSpan w:val="7"/>
            <w:tcBorders>
              <w:top w:val="single" w:sz="4" w:space="0" w:color="auto"/>
              <w:left w:val="nil"/>
              <w:bottom w:val="single" w:sz="4" w:space="0" w:color="auto"/>
              <w:right w:val="single" w:sz="4" w:space="0" w:color="auto"/>
            </w:tcBorders>
            <w:shd w:val="clear" w:color="auto" w:fill="auto"/>
            <w:vAlign w:val="center"/>
            <w:hideMark/>
          </w:tcPr>
          <w:p w14:paraId="04FDBA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23AF6B2" w14:textId="77777777" w:rsidTr="00697380">
        <w:trPr>
          <w:gridAfter w:val="1"/>
          <w:wAfter w:w="130" w:type="pct"/>
          <w:trHeight w:val="540"/>
        </w:trPr>
        <w:tc>
          <w:tcPr>
            <w:tcW w:w="243" w:type="pct"/>
            <w:vMerge/>
            <w:tcBorders>
              <w:top w:val="nil"/>
              <w:left w:val="single" w:sz="4" w:space="0" w:color="auto"/>
              <w:bottom w:val="single" w:sz="4" w:space="0" w:color="auto"/>
              <w:right w:val="single" w:sz="4" w:space="0" w:color="auto"/>
            </w:tcBorders>
            <w:vAlign w:val="center"/>
            <w:hideMark/>
          </w:tcPr>
          <w:p w14:paraId="0079E91F" w14:textId="77777777" w:rsidR="00946D1C" w:rsidRPr="00946D1C" w:rsidRDefault="00946D1C" w:rsidP="00946D1C">
            <w:pPr>
              <w:widowControl/>
              <w:jc w:val="left"/>
              <w:rPr>
                <w:rFonts w:ascii="宋体" w:hAnsi="宋体" w:cs="宋体" w:hint="eastAsia"/>
                <w:color w:val="000000"/>
                <w:kern w:val="0"/>
                <w:sz w:val="20"/>
                <w:szCs w:val="20"/>
              </w:rPr>
            </w:pPr>
          </w:p>
        </w:tc>
        <w:tc>
          <w:tcPr>
            <w:tcW w:w="2781" w:type="pct"/>
            <w:gridSpan w:val="6"/>
            <w:tcBorders>
              <w:top w:val="single" w:sz="4" w:space="0" w:color="auto"/>
              <w:left w:val="nil"/>
              <w:bottom w:val="single" w:sz="4" w:space="0" w:color="auto"/>
              <w:right w:val="single" w:sz="4" w:space="0" w:color="000000"/>
            </w:tcBorders>
            <w:shd w:val="clear" w:color="auto" w:fill="auto"/>
            <w:hideMark/>
          </w:tcPr>
          <w:p w14:paraId="5FF0F2C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木垒哈萨克自治县人民医院计划使用重大传染病防控专项资金2.57万元，专项用于扩大国家免疫规划、艾滋病防治、结核病防治、精神卫生与慢性非传染性疾病防治等重大公共卫生服务有关工作。</w:t>
            </w:r>
          </w:p>
        </w:tc>
        <w:tc>
          <w:tcPr>
            <w:tcW w:w="1846" w:type="pct"/>
            <w:gridSpan w:val="7"/>
            <w:tcBorders>
              <w:top w:val="single" w:sz="4" w:space="0" w:color="auto"/>
              <w:left w:val="nil"/>
              <w:bottom w:val="single" w:sz="4" w:space="0" w:color="auto"/>
              <w:right w:val="single" w:sz="4" w:space="0" w:color="000000"/>
            </w:tcBorders>
            <w:shd w:val="clear" w:color="auto" w:fill="auto"/>
            <w:hideMark/>
          </w:tcPr>
          <w:p w14:paraId="399F603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购买结核病防治、筛查试剂数量100份，印制慢病防控宣传资料数量20000份，购买结核病防治试管数量50支。垒哈萨克自治县人民医院已完成重大传染病防控专项资金2.57万元支付工作，用于支付重大传人防控所需材料款，扩大国家免疫规划、艾滋病防治、结核病防治、精神卫生与慢性非传染性疾病防治等重大公共卫生服务有关工作。</w:t>
            </w:r>
          </w:p>
        </w:tc>
      </w:tr>
      <w:tr w:rsidR="00946D1C" w:rsidRPr="00946D1C" w14:paraId="66BD0EF3" w14:textId="77777777" w:rsidTr="00697380">
        <w:trPr>
          <w:gridAfter w:val="1"/>
          <w:wAfter w:w="130" w:type="pct"/>
          <w:trHeight w:val="312"/>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B16E6E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8A4F66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B8D6F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7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180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30AFAE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5ED2996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52D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A58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30B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058CE7F3" w14:textId="77777777" w:rsidTr="00697380">
        <w:trPr>
          <w:trHeight w:val="280"/>
        </w:trPr>
        <w:tc>
          <w:tcPr>
            <w:tcW w:w="243" w:type="pct"/>
            <w:vMerge/>
            <w:tcBorders>
              <w:top w:val="nil"/>
              <w:left w:val="single" w:sz="4" w:space="0" w:color="auto"/>
              <w:bottom w:val="single" w:sz="4" w:space="0" w:color="auto"/>
              <w:right w:val="single" w:sz="4" w:space="0" w:color="auto"/>
            </w:tcBorders>
            <w:vAlign w:val="center"/>
            <w:hideMark/>
          </w:tcPr>
          <w:p w14:paraId="7DF376CF"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021F10B"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128E0A1" w14:textId="77777777" w:rsidR="00946D1C" w:rsidRPr="00946D1C" w:rsidRDefault="00946D1C" w:rsidP="00946D1C">
            <w:pPr>
              <w:widowControl/>
              <w:jc w:val="left"/>
              <w:rPr>
                <w:rFonts w:ascii="宋体" w:hAnsi="宋体" w:cs="宋体" w:hint="eastAsia"/>
                <w:color w:val="000000"/>
                <w:kern w:val="0"/>
                <w:sz w:val="20"/>
                <w:szCs w:val="20"/>
              </w:rPr>
            </w:pPr>
          </w:p>
        </w:tc>
        <w:tc>
          <w:tcPr>
            <w:tcW w:w="1760" w:type="pct"/>
            <w:gridSpan w:val="3"/>
            <w:vMerge/>
            <w:tcBorders>
              <w:top w:val="single" w:sz="4" w:space="0" w:color="auto"/>
              <w:left w:val="single" w:sz="4" w:space="0" w:color="auto"/>
              <w:bottom w:val="single" w:sz="4" w:space="0" w:color="auto"/>
              <w:right w:val="single" w:sz="4" w:space="0" w:color="auto"/>
            </w:tcBorders>
            <w:vAlign w:val="center"/>
            <w:hideMark/>
          </w:tcPr>
          <w:p w14:paraId="083E4BB9" w14:textId="77777777" w:rsidR="00946D1C" w:rsidRPr="00946D1C" w:rsidRDefault="00946D1C" w:rsidP="00946D1C">
            <w:pPr>
              <w:widowControl/>
              <w:jc w:val="left"/>
              <w:rPr>
                <w:rFonts w:ascii="宋体" w:hAnsi="宋体" w:cs="宋体" w:hint="eastAsia"/>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58EBA1CB" w14:textId="77777777" w:rsidR="00946D1C" w:rsidRPr="00946D1C" w:rsidRDefault="00946D1C" w:rsidP="00946D1C">
            <w:pPr>
              <w:widowControl/>
              <w:jc w:val="left"/>
              <w:rPr>
                <w:rFonts w:ascii="宋体" w:hAnsi="宋体" w:cs="宋体" w:hint="eastAsia"/>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62AABB51" w14:textId="77777777" w:rsidR="00946D1C" w:rsidRPr="00946D1C" w:rsidRDefault="00946D1C" w:rsidP="00946D1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AE0F2B5" w14:textId="77777777" w:rsidR="00946D1C" w:rsidRPr="00946D1C" w:rsidRDefault="00946D1C" w:rsidP="00946D1C">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32CBF341" w14:textId="77777777" w:rsidR="00946D1C" w:rsidRPr="00946D1C" w:rsidRDefault="00946D1C" w:rsidP="00946D1C">
            <w:pPr>
              <w:widowControl/>
              <w:jc w:val="left"/>
              <w:rPr>
                <w:rFonts w:ascii="宋体" w:hAnsi="宋体" w:cs="宋体" w:hint="eastAsia"/>
                <w:color w:val="000000"/>
                <w:kern w:val="0"/>
                <w:sz w:val="20"/>
                <w:szCs w:val="20"/>
              </w:rPr>
            </w:pPr>
          </w:p>
        </w:tc>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553FD4DC"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D5EA5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679FB367" w14:textId="77777777" w:rsidTr="00697380">
        <w:trPr>
          <w:trHeight w:val="40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09AB19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w:t>
            </w:r>
            <w:r w:rsidRPr="00946D1C">
              <w:rPr>
                <w:rFonts w:ascii="宋体" w:hAnsi="宋体" w:cs="宋体" w:hint="eastAsia"/>
                <w:color w:val="000000"/>
                <w:kern w:val="0"/>
                <w:sz w:val="20"/>
                <w:szCs w:val="20"/>
              </w:rPr>
              <w:lastRenderedPageBreak/>
              <w:t>度绩效指标完成情况</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040DE82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产</w:t>
            </w:r>
            <w:r w:rsidRPr="00946D1C">
              <w:rPr>
                <w:rFonts w:ascii="宋体" w:hAnsi="宋体" w:cs="宋体" w:hint="eastAsia"/>
                <w:color w:val="000000"/>
                <w:kern w:val="0"/>
                <w:sz w:val="20"/>
                <w:szCs w:val="20"/>
              </w:rPr>
              <w:lastRenderedPageBreak/>
              <w:t>出指标</w:t>
            </w:r>
          </w:p>
        </w:tc>
        <w:tc>
          <w:tcPr>
            <w:tcW w:w="244" w:type="pct"/>
            <w:tcBorders>
              <w:top w:val="nil"/>
              <w:left w:val="nil"/>
              <w:bottom w:val="single" w:sz="4" w:space="0" w:color="auto"/>
              <w:right w:val="single" w:sz="4" w:space="0" w:color="auto"/>
            </w:tcBorders>
            <w:shd w:val="clear" w:color="auto" w:fill="auto"/>
            <w:vAlign w:val="center"/>
            <w:hideMark/>
          </w:tcPr>
          <w:p w14:paraId="2490A2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数</w:t>
            </w:r>
            <w:r w:rsidRPr="00946D1C">
              <w:rPr>
                <w:rFonts w:ascii="宋体" w:hAnsi="宋体" w:cs="宋体" w:hint="eastAsia"/>
                <w:color w:val="000000"/>
                <w:kern w:val="0"/>
                <w:sz w:val="20"/>
                <w:szCs w:val="20"/>
              </w:rPr>
              <w:lastRenderedPageBreak/>
              <w:t>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1EDC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购买结核病防治、筛查试剂数量</w:t>
            </w:r>
          </w:p>
        </w:tc>
        <w:tc>
          <w:tcPr>
            <w:tcW w:w="534" w:type="pct"/>
            <w:tcBorders>
              <w:top w:val="nil"/>
              <w:left w:val="nil"/>
              <w:bottom w:val="single" w:sz="4" w:space="0" w:color="auto"/>
              <w:right w:val="single" w:sz="4" w:space="0" w:color="auto"/>
            </w:tcBorders>
            <w:shd w:val="clear" w:color="auto" w:fill="auto"/>
            <w:vAlign w:val="center"/>
            <w:hideMark/>
          </w:tcPr>
          <w:p w14:paraId="53FCC2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&gt;=50份</w:t>
            </w:r>
          </w:p>
        </w:tc>
        <w:tc>
          <w:tcPr>
            <w:tcW w:w="476" w:type="pct"/>
            <w:tcBorders>
              <w:top w:val="nil"/>
              <w:left w:val="nil"/>
              <w:bottom w:val="single" w:sz="4" w:space="0" w:color="auto"/>
              <w:right w:val="single" w:sz="4" w:space="0" w:color="auto"/>
            </w:tcBorders>
            <w:shd w:val="clear" w:color="auto" w:fill="auto"/>
            <w:vAlign w:val="center"/>
            <w:hideMark/>
          </w:tcPr>
          <w:p w14:paraId="22C8A5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r w:rsidRPr="00946D1C">
              <w:rPr>
                <w:rFonts w:ascii="宋体" w:hAnsi="宋体" w:cs="宋体" w:hint="eastAsia"/>
                <w:color w:val="000000"/>
                <w:kern w:val="0"/>
                <w:sz w:val="20"/>
                <w:szCs w:val="20"/>
              </w:rPr>
              <w:lastRenderedPageBreak/>
              <w:t>份</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67896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8</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B3123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730AD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筛查试剂</w:t>
            </w:r>
            <w:r w:rsidRPr="00946D1C">
              <w:rPr>
                <w:rFonts w:ascii="宋体" w:hAnsi="宋体" w:cs="宋体" w:hint="eastAsia"/>
                <w:color w:val="000000"/>
                <w:kern w:val="0"/>
                <w:sz w:val="20"/>
                <w:szCs w:val="20"/>
              </w:rPr>
              <w:lastRenderedPageBreak/>
              <w:t>数量需求增加，购买量增加。</w:t>
            </w:r>
          </w:p>
        </w:tc>
        <w:tc>
          <w:tcPr>
            <w:tcW w:w="130" w:type="pct"/>
            <w:vAlign w:val="center"/>
            <w:hideMark/>
          </w:tcPr>
          <w:p w14:paraId="717D1BC8" w14:textId="77777777" w:rsidR="00946D1C" w:rsidRPr="00946D1C" w:rsidRDefault="00946D1C" w:rsidP="00946D1C">
            <w:pPr>
              <w:widowControl/>
              <w:jc w:val="left"/>
              <w:rPr>
                <w:rFonts w:eastAsia="Times New Roman"/>
                <w:kern w:val="0"/>
                <w:sz w:val="20"/>
                <w:szCs w:val="20"/>
              </w:rPr>
            </w:pPr>
          </w:p>
        </w:tc>
      </w:tr>
      <w:tr w:rsidR="00946D1C" w:rsidRPr="00946D1C" w14:paraId="59A175BC"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74B2580C"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8E8B832"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2EF4F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8B1C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印制慢病防控宣传资料数量</w:t>
            </w:r>
          </w:p>
        </w:tc>
        <w:tc>
          <w:tcPr>
            <w:tcW w:w="534" w:type="pct"/>
            <w:tcBorders>
              <w:top w:val="nil"/>
              <w:left w:val="nil"/>
              <w:bottom w:val="single" w:sz="4" w:space="0" w:color="auto"/>
              <w:right w:val="single" w:sz="4" w:space="0" w:color="auto"/>
            </w:tcBorders>
            <w:shd w:val="clear" w:color="auto" w:fill="auto"/>
            <w:vAlign w:val="center"/>
            <w:hideMark/>
          </w:tcPr>
          <w:p w14:paraId="0B5994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&gt;=20000份</w:t>
            </w:r>
          </w:p>
        </w:tc>
        <w:tc>
          <w:tcPr>
            <w:tcW w:w="476" w:type="pct"/>
            <w:tcBorders>
              <w:top w:val="nil"/>
              <w:left w:val="nil"/>
              <w:bottom w:val="single" w:sz="4" w:space="0" w:color="auto"/>
              <w:right w:val="single" w:sz="4" w:space="0" w:color="auto"/>
            </w:tcBorders>
            <w:shd w:val="clear" w:color="auto" w:fill="auto"/>
            <w:vAlign w:val="center"/>
            <w:hideMark/>
          </w:tcPr>
          <w:p w14:paraId="06A6F2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=20000份</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DB8A4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F92DA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7FCE3B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5C6E08E" w14:textId="77777777" w:rsidR="00946D1C" w:rsidRPr="00946D1C" w:rsidRDefault="00946D1C" w:rsidP="00946D1C">
            <w:pPr>
              <w:widowControl/>
              <w:jc w:val="left"/>
              <w:rPr>
                <w:rFonts w:eastAsia="Times New Roman"/>
                <w:kern w:val="0"/>
                <w:sz w:val="20"/>
                <w:szCs w:val="20"/>
              </w:rPr>
            </w:pPr>
          </w:p>
        </w:tc>
      </w:tr>
      <w:tr w:rsidR="00946D1C" w:rsidRPr="00946D1C" w14:paraId="33BFF8DA"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222E9872"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09B1D83"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9C80B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E961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购买结核病防治试管数量</w:t>
            </w:r>
          </w:p>
        </w:tc>
        <w:tc>
          <w:tcPr>
            <w:tcW w:w="534" w:type="pct"/>
            <w:tcBorders>
              <w:top w:val="nil"/>
              <w:left w:val="nil"/>
              <w:bottom w:val="single" w:sz="4" w:space="0" w:color="auto"/>
              <w:right w:val="single" w:sz="4" w:space="0" w:color="auto"/>
            </w:tcBorders>
            <w:shd w:val="clear" w:color="auto" w:fill="auto"/>
            <w:vAlign w:val="center"/>
            <w:hideMark/>
          </w:tcPr>
          <w:p w14:paraId="79B20D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&gt;=50支</w:t>
            </w:r>
          </w:p>
        </w:tc>
        <w:tc>
          <w:tcPr>
            <w:tcW w:w="476" w:type="pct"/>
            <w:tcBorders>
              <w:top w:val="nil"/>
              <w:left w:val="nil"/>
              <w:bottom w:val="single" w:sz="4" w:space="0" w:color="auto"/>
              <w:right w:val="single" w:sz="4" w:space="0" w:color="auto"/>
            </w:tcBorders>
            <w:shd w:val="clear" w:color="auto" w:fill="auto"/>
            <w:vAlign w:val="center"/>
            <w:hideMark/>
          </w:tcPr>
          <w:p w14:paraId="3EBD23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=50支</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130E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B1CF9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1980E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175EADD" w14:textId="77777777" w:rsidR="00946D1C" w:rsidRPr="00946D1C" w:rsidRDefault="00946D1C" w:rsidP="00946D1C">
            <w:pPr>
              <w:widowControl/>
              <w:jc w:val="left"/>
              <w:rPr>
                <w:rFonts w:eastAsia="Times New Roman"/>
                <w:kern w:val="0"/>
                <w:sz w:val="20"/>
                <w:szCs w:val="20"/>
              </w:rPr>
            </w:pPr>
          </w:p>
        </w:tc>
      </w:tr>
      <w:tr w:rsidR="00946D1C" w:rsidRPr="00946D1C" w14:paraId="78154F06"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6BA917E"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E6C87D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4A4CA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4158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政府采购率</w:t>
            </w:r>
          </w:p>
        </w:tc>
        <w:tc>
          <w:tcPr>
            <w:tcW w:w="534" w:type="pct"/>
            <w:tcBorders>
              <w:top w:val="nil"/>
              <w:left w:val="nil"/>
              <w:bottom w:val="single" w:sz="4" w:space="0" w:color="auto"/>
              <w:right w:val="single" w:sz="4" w:space="0" w:color="auto"/>
            </w:tcBorders>
            <w:shd w:val="clear" w:color="auto" w:fill="auto"/>
            <w:vAlign w:val="center"/>
            <w:hideMark/>
          </w:tcPr>
          <w:p w14:paraId="14BB93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7B0BB2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AD521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D800C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462B0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100ED1" w14:textId="77777777" w:rsidR="00946D1C" w:rsidRPr="00946D1C" w:rsidRDefault="00946D1C" w:rsidP="00946D1C">
            <w:pPr>
              <w:widowControl/>
              <w:jc w:val="left"/>
              <w:rPr>
                <w:rFonts w:eastAsia="Times New Roman"/>
                <w:kern w:val="0"/>
                <w:sz w:val="20"/>
                <w:szCs w:val="20"/>
              </w:rPr>
            </w:pPr>
          </w:p>
        </w:tc>
      </w:tr>
      <w:tr w:rsidR="00946D1C" w:rsidRPr="00946D1C" w14:paraId="154CFCBF"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48596FB"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3FE1A7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64AF8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202E1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购买试管试剂质量合格率</w:t>
            </w:r>
          </w:p>
        </w:tc>
        <w:tc>
          <w:tcPr>
            <w:tcW w:w="534" w:type="pct"/>
            <w:tcBorders>
              <w:top w:val="nil"/>
              <w:left w:val="nil"/>
              <w:bottom w:val="single" w:sz="4" w:space="0" w:color="auto"/>
              <w:right w:val="single" w:sz="4" w:space="0" w:color="auto"/>
            </w:tcBorders>
            <w:shd w:val="clear" w:color="auto" w:fill="auto"/>
            <w:vAlign w:val="center"/>
            <w:hideMark/>
          </w:tcPr>
          <w:p w14:paraId="2E9419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02B31A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C15EB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FE822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676D52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807FB9F" w14:textId="77777777" w:rsidR="00946D1C" w:rsidRPr="00946D1C" w:rsidRDefault="00946D1C" w:rsidP="00946D1C">
            <w:pPr>
              <w:widowControl/>
              <w:jc w:val="left"/>
              <w:rPr>
                <w:rFonts w:eastAsia="Times New Roman"/>
                <w:kern w:val="0"/>
                <w:sz w:val="20"/>
                <w:szCs w:val="20"/>
              </w:rPr>
            </w:pPr>
          </w:p>
        </w:tc>
      </w:tr>
      <w:tr w:rsidR="00946D1C" w:rsidRPr="00946D1C" w14:paraId="588D08B7"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4588FA23"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2F0E6E2"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5ED641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F47B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购买试管试剂及时率</w:t>
            </w:r>
          </w:p>
        </w:tc>
        <w:tc>
          <w:tcPr>
            <w:tcW w:w="534" w:type="pct"/>
            <w:tcBorders>
              <w:top w:val="nil"/>
              <w:left w:val="nil"/>
              <w:bottom w:val="single" w:sz="4" w:space="0" w:color="auto"/>
              <w:right w:val="single" w:sz="4" w:space="0" w:color="auto"/>
            </w:tcBorders>
            <w:shd w:val="clear" w:color="auto" w:fill="auto"/>
            <w:vAlign w:val="center"/>
            <w:hideMark/>
          </w:tcPr>
          <w:p w14:paraId="658F66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4959B5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9694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8BA88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71523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10C1BA2" w14:textId="77777777" w:rsidR="00946D1C" w:rsidRPr="00946D1C" w:rsidRDefault="00946D1C" w:rsidP="00946D1C">
            <w:pPr>
              <w:widowControl/>
              <w:jc w:val="left"/>
              <w:rPr>
                <w:rFonts w:eastAsia="Times New Roman"/>
                <w:kern w:val="0"/>
                <w:sz w:val="20"/>
                <w:szCs w:val="20"/>
              </w:rPr>
            </w:pPr>
          </w:p>
        </w:tc>
      </w:tr>
      <w:tr w:rsidR="00946D1C" w:rsidRPr="00946D1C" w14:paraId="5166C34E"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35943FC7"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35F93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44" w:type="pct"/>
            <w:tcBorders>
              <w:top w:val="nil"/>
              <w:left w:val="nil"/>
              <w:bottom w:val="single" w:sz="4" w:space="0" w:color="auto"/>
              <w:right w:val="single" w:sz="4" w:space="0" w:color="auto"/>
            </w:tcBorders>
            <w:shd w:val="clear" w:color="auto" w:fill="auto"/>
            <w:vAlign w:val="center"/>
            <w:hideMark/>
          </w:tcPr>
          <w:p w14:paraId="54A3D5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D327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结核病防治经费</w:t>
            </w:r>
          </w:p>
        </w:tc>
        <w:tc>
          <w:tcPr>
            <w:tcW w:w="534" w:type="pct"/>
            <w:tcBorders>
              <w:top w:val="nil"/>
              <w:left w:val="nil"/>
              <w:bottom w:val="single" w:sz="4" w:space="0" w:color="auto"/>
              <w:right w:val="single" w:sz="4" w:space="0" w:color="auto"/>
            </w:tcBorders>
            <w:shd w:val="clear" w:color="auto" w:fill="auto"/>
            <w:vAlign w:val="center"/>
            <w:hideMark/>
          </w:tcPr>
          <w:p w14:paraId="289522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&lt;=2万元</w:t>
            </w:r>
          </w:p>
        </w:tc>
        <w:tc>
          <w:tcPr>
            <w:tcW w:w="476" w:type="pct"/>
            <w:tcBorders>
              <w:top w:val="nil"/>
              <w:left w:val="nil"/>
              <w:bottom w:val="single" w:sz="4" w:space="0" w:color="auto"/>
              <w:right w:val="single" w:sz="4" w:space="0" w:color="auto"/>
            </w:tcBorders>
            <w:shd w:val="clear" w:color="auto" w:fill="auto"/>
            <w:vAlign w:val="center"/>
            <w:hideMark/>
          </w:tcPr>
          <w:p w14:paraId="7C5DF4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6B12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5A7AB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C65FC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F999144" w14:textId="77777777" w:rsidR="00946D1C" w:rsidRPr="00946D1C" w:rsidRDefault="00946D1C" w:rsidP="00946D1C">
            <w:pPr>
              <w:widowControl/>
              <w:jc w:val="left"/>
              <w:rPr>
                <w:rFonts w:eastAsia="Times New Roman"/>
                <w:kern w:val="0"/>
                <w:sz w:val="20"/>
                <w:szCs w:val="20"/>
              </w:rPr>
            </w:pPr>
          </w:p>
        </w:tc>
      </w:tr>
      <w:tr w:rsidR="00946D1C" w:rsidRPr="00946D1C" w14:paraId="2029F4C4"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E5F6CDC"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5DE038D8"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DF199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92E8D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慢性病综合防控经费</w:t>
            </w:r>
          </w:p>
        </w:tc>
        <w:tc>
          <w:tcPr>
            <w:tcW w:w="534" w:type="pct"/>
            <w:tcBorders>
              <w:top w:val="nil"/>
              <w:left w:val="nil"/>
              <w:bottom w:val="single" w:sz="4" w:space="0" w:color="auto"/>
              <w:right w:val="single" w:sz="4" w:space="0" w:color="auto"/>
            </w:tcBorders>
            <w:shd w:val="clear" w:color="auto" w:fill="auto"/>
            <w:vAlign w:val="center"/>
            <w:hideMark/>
          </w:tcPr>
          <w:p w14:paraId="76FBD0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&lt;=5700元</w:t>
            </w:r>
          </w:p>
        </w:tc>
        <w:tc>
          <w:tcPr>
            <w:tcW w:w="476" w:type="pct"/>
            <w:tcBorders>
              <w:top w:val="nil"/>
              <w:left w:val="nil"/>
              <w:bottom w:val="single" w:sz="4" w:space="0" w:color="auto"/>
              <w:right w:val="single" w:sz="4" w:space="0" w:color="auto"/>
            </w:tcBorders>
            <w:shd w:val="clear" w:color="auto" w:fill="auto"/>
            <w:vAlign w:val="center"/>
            <w:hideMark/>
          </w:tcPr>
          <w:p w14:paraId="358B1D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=5700元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ECB0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7384F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463DE5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F8799F4" w14:textId="77777777" w:rsidR="00946D1C" w:rsidRPr="00946D1C" w:rsidRDefault="00946D1C" w:rsidP="00946D1C">
            <w:pPr>
              <w:widowControl/>
              <w:jc w:val="left"/>
              <w:rPr>
                <w:rFonts w:eastAsia="Times New Roman"/>
                <w:kern w:val="0"/>
                <w:sz w:val="20"/>
                <w:szCs w:val="20"/>
              </w:rPr>
            </w:pPr>
          </w:p>
        </w:tc>
      </w:tr>
      <w:tr w:rsidR="00946D1C" w:rsidRPr="00946D1C" w14:paraId="0D1C9BC1"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049FD5DA"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2DBCD16"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55784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70115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有责投诉事件发生数量</w:t>
            </w:r>
          </w:p>
        </w:tc>
        <w:tc>
          <w:tcPr>
            <w:tcW w:w="534" w:type="pct"/>
            <w:tcBorders>
              <w:top w:val="nil"/>
              <w:left w:val="nil"/>
              <w:bottom w:val="single" w:sz="4" w:space="0" w:color="auto"/>
              <w:right w:val="single" w:sz="4" w:space="0" w:color="auto"/>
            </w:tcBorders>
            <w:shd w:val="clear" w:color="auto" w:fill="auto"/>
            <w:vAlign w:val="center"/>
            <w:hideMark/>
          </w:tcPr>
          <w:p w14:paraId="6B5685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476" w:type="pct"/>
            <w:tcBorders>
              <w:top w:val="nil"/>
              <w:left w:val="nil"/>
              <w:bottom w:val="single" w:sz="4" w:space="0" w:color="auto"/>
              <w:right w:val="single" w:sz="4" w:space="0" w:color="auto"/>
            </w:tcBorders>
            <w:shd w:val="clear" w:color="auto" w:fill="auto"/>
            <w:vAlign w:val="center"/>
            <w:hideMark/>
          </w:tcPr>
          <w:p w14:paraId="71430D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687C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69E9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53E73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7ED13C7" w14:textId="77777777" w:rsidR="00946D1C" w:rsidRPr="00946D1C" w:rsidRDefault="00946D1C" w:rsidP="00946D1C">
            <w:pPr>
              <w:widowControl/>
              <w:jc w:val="left"/>
              <w:rPr>
                <w:rFonts w:eastAsia="Times New Roman"/>
                <w:kern w:val="0"/>
                <w:sz w:val="20"/>
                <w:szCs w:val="20"/>
              </w:rPr>
            </w:pPr>
          </w:p>
        </w:tc>
      </w:tr>
      <w:tr w:rsidR="00946D1C" w:rsidRPr="00946D1C" w14:paraId="0231516C"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1D8FE227"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3E3BDFF"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2FCB2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w:t>
            </w:r>
            <w:r w:rsidRPr="00946D1C">
              <w:rPr>
                <w:rFonts w:ascii="宋体" w:hAnsi="宋体" w:cs="宋体" w:hint="eastAsia"/>
                <w:color w:val="000000"/>
                <w:kern w:val="0"/>
                <w:sz w:val="20"/>
                <w:szCs w:val="20"/>
              </w:rPr>
              <w:lastRenderedPageBreak/>
              <w:t>境成本指标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5BDAE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25E931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7E2558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BD4B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FBA1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696D87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9E99CCE" w14:textId="77777777" w:rsidR="00946D1C" w:rsidRPr="00946D1C" w:rsidRDefault="00946D1C" w:rsidP="00946D1C">
            <w:pPr>
              <w:widowControl/>
              <w:jc w:val="left"/>
              <w:rPr>
                <w:rFonts w:eastAsia="Times New Roman"/>
                <w:kern w:val="0"/>
                <w:sz w:val="20"/>
                <w:szCs w:val="20"/>
              </w:rPr>
            </w:pPr>
          </w:p>
        </w:tc>
      </w:tr>
      <w:tr w:rsidR="00946D1C" w:rsidRPr="00946D1C" w14:paraId="500F18C0"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390D53C2"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F5303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44" w:type="pct"/>
            <w:tcBorders>
              <w:top w:val="nil"/>
              <w:left w:val="nil"/>
              <w:bottom w:val="single" w:sz="4" w:space="0" w:color="auto"/>
              <w:right w:val="single" w:sz="4" w:space="0" w:color="auto"/>
            </w:tcBorders>
            <w:shd w:val="clear" w:color="auto" w:fill="auto"/>
            <w:vAlign w:val="center"/>
            <w:hideMark/>
          </w:tcPr>
          <w:p w14:paraId="3EC5ED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435D6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156306A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1302B3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9B47F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C9197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86C5E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06DD19C" w14:textId="77777777" w:rsidR="00946D1C" w:rsidRPr="00946D1C" w:rsidRDefault="00946D1C" w:rsidP="00946D1C">
            <w:pPr>
              <w:widowControl/>
              <w:jc w:val="left"/>
              <w:rPr>
                <w:rFonts w:eastAsia="Times New Roman"/>
                <w:kern w:val="0"/>
                <w:sz w:val="20"/>
                <w:szCs w:val="20"/>
              </w:rPr>
            </w:pPr>
          </w:p>
        </w:tc>
      </w:tr>
      <w:tr w:rsidR="00946D1C" w:rsidRPr="00946D1C" w14:paraId="5B548FF8"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E3557BD"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F73CD46"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6896A1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389F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结核病患者管理规范率</w:t>
            </w:r>
          </w:p>
        </w:tc>
        <w:tc>
          <w:tcPr>
            <w:tcW w:w="534" w:type="pct"/>
            <w:tcBorders>
              <w:top w:val="nil"/>
              <w:left w:val="nil"/>
              <w:bottom w:val="single" w:sz="4" w:space="0" w:color="auto"/>
              <w:right w:val="single" w:sz="4" w:space="0" w:color="auto"/>
            </w:tcBorders>
            <w:shd w:val="clear" w:color="auto" w:fill="auto"/>
            <w:vAlign w:val="center"/>
            <w:hideMark/>
          </w:tcPr>
          <w:p w14:paraId="03C040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017F75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D2A6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93DB9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300369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DFA6DD7" w14:textId="77777777" w:rsidR="00946D1C" w:rsidRPr="00946D1C" w:rsidRDefault="00946D1C" w:rsidP="00946D1C">
            <w:pPr>
              <w:widowControl/>
              <w:jc w:val="left"/>
              <w:rPr>
                <w:rFonts w:eastAsia="Times New Roman"/>
                <w:kern w:val="0"/>
                <w:sz w:val="20"/>
                <w:szCs w:val="20"/>
              </w:rPr>
            </w:pPr>
          </w:p>
        </w:tc>
      </w:tr>
      <w:tr w:rsidR="00946D1C" w:rsidRPr="00946D1C" w14:paraId="7C21B17E"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56240624"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F0C863E"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5E86D9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C5F6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重大传染病防控政策知晓率</w:t>
            </w:r>
          </w:p>
        </w:tc>
        <w:tc>
          <w:tcPr>
            <w:tcW w:w="534" w:type="pct"/>
            <w:tcBorders>
              <w:top w:val="nil"/>
              <w:left w:val="nil"/>
              <w:bottom w:val="single" w:sz="4" w:space="0" w:color="auto"/>
              <w:right w:val="single" w:sz="4" w:space="0" w:color="auto"/>
            </w:tcBorders>
            <w:shd w:val="clear" w:color="auto" w:fill="auto"/>
            <w:vAlign w:val="center"/>
            <w:hideMark/>
          </w:tcPr>
          <w:p w14:paraId="6AF5D8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748822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9D74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49503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3A5DB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CF05CB8" w14:textId="77777777" w:rsidR="00946D1C" w:rsidRPr="00946D1C" w:rsidRDefault="00946D1C" w:rsidP="00946D1C">
            <w:pPr>
              <w:widowControl/>
              <w:jc w:val="left"/>
              <w:rPr>
                <w:rFonts w:eastAsia="Times New Roman"/>
                <w:kern w:val="0"/>
                <w:sz w:val="20"/>
                <w:szCs w:val="20"/>
              </w:rPr>
            </w:pPr>
          </w:p>
        </w:tc>
      </w:tr>
      <w:tr w:rsidR="00946D1C" w:rsidRPr="00946D1C" w14:paraId="2B6BF48F"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33A326E2"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5178C8A"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37734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330A7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7425B3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556A7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74F0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94CDA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45D64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DDDA767" w14:textId="77777777" w:rsidR="00946D1C" w:rsidRPr="00946D1C" w:rsidRDefault="00946D1C" w:rsidP="00946D1C">
            <w:pPr>
              <w:widowControl/>
              <w:jc w:val="left"/>
              <w:rPr>
                <w:rFonts w:eastAsia="Times New Roman"/>
                <w:kern w:val="0"/>
                <w:sz w:val="20"/>
                <w:szCs w:val="20"/>
              </w:rPr>
            </w:pPr>
          </w:p>
        </w:tc>
      </w:tr>
      <w:tr w:rsidR="00946D1C" w:rsidRPr="00946D1C" w14:paraId="62C72F4B"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791D921"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6143B6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44" w:type="pct"/>
            <w:tcBorders>
              <w:top w:val="nil"/>
              <w:left w:val="nil"/>
              <w:bottom w:val="single" w:sz="4" w:space="0" w:color="auto"/>
              <w:right w:val="single" w:sz="4" w:space="0" w:color="auto"/>
            </w:tcBorders>
            <w:shd w:val="clear" w:color="auto" w:fill="auto"/>
            <w:vAlign w:val="center"/>
            <w:hideMark/>
          </w:tcPr>
          <w:p w14:paraId="7DB3D1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80A40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患者满意度</w:t>
            </w:r>
          </w:p>
        </w:tc>
        <w:tc>
          <w:tcPr>
            <w:tcW w:w="534" w:type="pct"/>
            <w:tcBorders>
              <w:top w:val="nil"/>
              <w:left w:val="nil"/>
              <w:bottom w:val="single" w:sz="4" w:space="0" w:color="auto"/>
              <w:right w:val="single" w:sz="4" w:space="0" w:color="auto"/>
            </w:tcBorders>
            <w:shd w:val="clear" w:color="auto" w:fill="auto"/>
            <w:vAlign w:val="center"/>
            <w:hideMark/>
          </w:tcPr>
          <w:p w14:paraId="402299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0A7363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7B392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EFF63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768E22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5C99E35" w14:textId="77777777" w:rsidR="00946D1C" w:rsidRPr="00946D1C" w:rsidRDefault="00946D1C" w:rsidP="00946D1C">
            <w:pPr>
              <w:widowControl/>
              <w:jc w:val="left"/>
              <w:rPr>
                <w:rFonts w:eastAsia="Times New Roman"/>
                <w:kern w:val="0"/>
                <w:sz w:val="20"/>
                <w:szCs w:val="20"/>
              </w:rPr>
            </w:pPr>
          </w:p>
        </w:tc>
      </w:tr>
      <w:tr w:rsidR="00946D1C" w:rsidRPr="00946D1C" w14:paraId="40B04FE2" w14:textId="77777777" w:rsidTr="00697380">
        <w:trPr>
          <w:trHeight w:val="280"/>
        </w:trPr>
        <w:tc>
          <w:tcPr>
            <w:tcW w:w="35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6E3A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5C6E3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2A0C6C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92分</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399FDA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48BC278" w14:textId="77777777" w:rsidR="00946D1C" w:rsidRPr="00946D1C" w:rsidRDefault="00946D1C" w:rsidP="00946D1C">
            <w:pPr>
              <w:widowControl/>
              <w:jc w:val="left"/>
              <w:rPr>
                <w:rFonts w:eastAsia="Times New Roman"/>
                <w:kern w:val="0"/>
                <w:sz w:val="20"/>
                <w:szCs w:val="20"/>
              </w:rPr>
            </w:pPr>
          </w:p>
        </w:tc>
      </w:tr>
    </w:tbl>
    <w:p w14:paraId="3CAB1ADE"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1"/>
        <w:gridCol w:w="527"/>
        <w:gridCol w:w="886"/>
        <w:gridCol w:w="820"/>
        <w:gridCol w:w="513"/>
        <w:gridCol w:w="919"/>
        <w:gridCol w:w="816"/>
        <w:gridCol w:w="390"/>
        <w:gridCol w:w="343"/>
        <w:gridCol w:w="404"/>
        <w:gridCol w:w="425"/>
        <w:gridCol w:w="491"/>
        <w:gridCol w:w="719"/>
        <w:gridCol w:w="222"/>
      </w:tblGrid>
      <w:tr w:rsidR="00946D1C" w:rsidRPr="00946D1C" w14:paraId="094CF238"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5F40FC"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3EF47436"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F50C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277045A6" w14:textId="77777777" w:rsidTr="00697380">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AFEE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255" w:type="pct"/>
            <w:gridSpan w:val="12"/>
            <w:tcBorders>
              <w:top w:val="single" w:sz="4" w:space="0" w:color="auto"/>
              <w:left w:val="nil"/>
              <w:bottom w:val="single" w:sz="4" w:space="0" w:color="auto"/>
              <w:right w:val="single" w:sz="4" w:space="0" w:color="000000"/>
            </w:tcBorders>
            <w:shd w:val="clear" w:color="auto" w:fill="auto"/>
            <w:vAlign w:val="center"/>
            <w:hideMark/>
          </w:tcPr>
          <w:p w14:paraId="7DB1C2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关于提前下达2023年中央财政医疗服务与保障能力提升（医疗卫生机构能力建设）补助资金预算的通知</w:t>
            </w:r>
          </w:p>
        </w:tc>
      </w:tr>
      <w:tr w:rsidR="00946D1C" w:rsidRPr="00946D1C" w14:paraId="6CD9B926" w14:textId="77777777" w:rsidTr="00697380">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CC1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150" w:type="pct"/>
            <w:gridSpan w:val="5"/>
            <w:tcBorders>
              <w:top w:val="single" w:sz="4" w:space="0" w:color="auto"/>
              <w:left w:val="nil"/>
              <w:bottom w:val="single" w:sz="4" w:space="0" w:color="auto"/>
              <w:right w:val="single" w:sz="4" w:space="0" w:color="auto"/>
            </w:tcBorders>
            <w:shd w:val="clear" w:color="auto" w:fill="auto"/>
            <w:vAlign w:val="center"/>
            <w:hideMark/>
          </w:tcPr>
          <w:p w14:paraId="6515AC26" w14:textId="11E0C24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7A13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397" w:type="pct"/>
            <w:gridSpan w:val="5"/>
            <w:tcBorders>
              <w:top w:val="single" w:sz="4" w:space="0" w:color="auto"/>
              <w:left w:val="nil"/>
              <w:bottom w:val="single" w:sz="4" w:space="0" w:color="auto"/>
              <w:right w:val="single" w:sz="4" w:space="0" w:color="auto"/>
            </w:tcBorders>
            <w:shd w:val="clear" w:color="auto" w:fill="auto"/>
            <w:vAlign w:val="center"/>
            <w:hideMark/>
          </w:tcPr>
          <w:p w14:paraId="654A422E" w14:textId="768A826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D8F5420" w14:textId="77777777" w:rsidTr="00697380">
        <w:trPr>
          <w:gridAfter w:val="1"/>
          <w:wAfter w:w="130" w:type="pct"/>
          <w:trHeight w:val="520"/>
        </w:trPr>
        <w:tc>
          <w:tcPr>
            <w:tcW w:w="6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0C9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项目资金</w:t>
            </w:r>
            <w:r w:rsidRPr="00946D1C">
              <w:rPr>
                <w:rFonts w:ascii="宋体" w:hAnsi="宋体" w:cs="宋体" w:hint="eastAsia"/>
                <w:color w:val="000000"/>
                <w:kern w:val="0"/>
                <w:sz w:val="20"/>
                <w:szCs w:val="20"/>
              </w:rPr>
              <w:br/>
              <w:t>（万元）</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E6CDB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613B3F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90B23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5D5C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7C408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76E8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ACE75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5C64E77B" w14:textId="77777777" w:rsidTr="00697380">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3E9B2498" w14:textId="77777777" w:rsidR="00946D1C" w:rsidRPr="00946D1C" w:rsidRDefault="00946D1C" w:rsidP="00946D1C">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0D7B44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4E2D13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24EA5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395A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95FBF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38FA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9FB65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6EC46F11" w14:textId="77777777" w:rsidTr="00697380">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261130C1" w14:textId="77777777" w:rsidR="00946D1C" w:rsidRPr="00946D1C" w:rsidRDefault="00946D1C" w:rsidP="00946D1C">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7C8812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0B2CA122" w14:textId="54B44C0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4A2E55B7" w14:textId="7DD3506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9B2871" w14:textId="69C3F6B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16B64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FC2A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7FEA3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082D332C" w14:textId="77777777" w:rsidTr="00697380">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31553470" w14:textId="77777777" w:rsidR="00F50CF7" w:rsidRPr="00946D1C" w:rsidRDefault="00F50CF7" w:rsidP="00F50CF7">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2CC97B24" w14:textId="22AB8D6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481" w:type="pct"/>
            <w:tcBorders>
              <w:top w:val="nil"/>
              <w:left w:val="nil"/>
              <w:bottom w:val="single" w:sz="4" w:space="0" w:color="auto"/>
              <w:right w:val="single" w:sz="4" w:space="0" w:color="auto"/>
            </w:tcBorders>
            <w:shd w:val="clear" w:color="auto" w:fill="auto"/>
            <w:vAlign w:val="center"/>
            <w:hideMark/>
          </w:tcPr>
          <w:p w14:paraId="4885CE5F" w14:textId="4CFAB4F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504AF87D" w14:textId="2D3B1DC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2BB56A" w14:textId="1D61712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12DB93D4"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C2EA3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C9FC3F4"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057E91A4" w14:textId="77777777" w:rsidTr="00697380">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910D6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25F0C4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20A8C4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D344778" w14:textId="77777777" w:rsidTr="00697380">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63A5FCBE" w14:textId="77777777" w:rsidR="00946D1C" w:rsidRPr="00946D1C" w:rsidRDefault="00946D1C" w:rsidP="00946D1C">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71DDFFC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【2022】52号文件要求，计划关于拨付2022年中央医疗服务与保障能力提升（医疗卫生能力建设）补助资金（第二批）文件，结合县医院临床专科建设基础，通过重点专科建设、县域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6CA97D2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我单位已完成如下工作：购置打印机数量9台，办公电脑购买数量12台，信息化建设软件1套，信息软件安装合格率均达到100%。计划关于拨付2022年中央医疗服务与保障能力提升（医疗卫生能力建设）补助资金（第二批）文件，我院已完成200万项目资金支付，用于购置医疗设备，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r>
      <w:tr w:rsidR="00946D1C" w:rsidRPr="00946D1C" w14:paraId="4F3F5F01" w14:textId="77777777" w:rsidTr="00697380">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9A6A6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95CC8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14:paraId="679309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30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07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03524C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73C79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4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670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1C5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71A1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2D12DBE7" w14:textId="77777777" w:rsidTr="00697380">
        <w:trPr>
          <w:trHeight w:val="280"/>
        </w:trPr>
        <w:tc>
          <w:tcPr>
            <w:tcW w:w="309" w:type="pct"/>
            <w:vMerge/>
            <w:tcBorders>
              <w:top w:val="nil"/>
              <w:left w:val="single" w:sz="4" w:space="0" w:color="auto"/>
              <w:bottom w:val="single" w:sz="4" w:space="0" w:color="auto"/>
              <w:right w:val="single" w:sz="4" w:space="0" w:color="auto"/>
            </w:tcBorders>
            <w:vAlign w:val="center"/>
            <w:hideMark/>
          </w:tcPr>
          <w:p w14:paraId="4D2C9868"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2DFAEF7"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vMerge/>
            <w:tcBorders>
              <w:top w:val="nil"/>
              <w:left w:val="single" w:sz="4" w:space="0" w:color="auto"/>
              <w:bottom w:val="single" w:sz="4" w:space="0" w:color="auto"/>
              <w:right w:val="single" w:sz="4" w:space="0" w:color="auto"/>
            </w:tcBorders>
            <w:vAlign w:val="center"/>
            <w:hideMark/>
          </w:tcPr>
          <w:p w14:paraId="1A4803C3" w14:textId="77777777" w:rsidR="00946D1C" w:rsidRPr="00946D1C" w:rsidRDefault="00946D1C" w:rsidP="00946D1C">
            <w:pPr>
              <w:widowControl/>
              <w:jc w:val="left"/>
              <w:rPr>
                <w:rFonts w:ascii="宋体" w:hAnsi="宋体" w:cs="宋体" w:hint="eastAsia"/>
                <w:color w:val="000000"/>
                <w:kern w:val="0"/>
                <w:sz w:val="20"/>
                <w:szCs w:val="20"/>
              </w:rPr>
            </w:pPr>
          </w:p>
        </w:tc>
        <w:tc>
          <w:tcPr>
            <w:tcW w:w="1302" w:type="pct"/>
            <w:gridSpan w:val="3"/>
            <w:vMerge/>
            <w:tcBorders>
              <w:top w:val="single" w:sz="4" w:space="0" w:color="auto"/>
              <w:left w:val="single" w:sz="4" w:space="0" w:color="auto"/>
              <w:bottom w:val="single" w:sz="4" w:space="0" w:color="auto"/>
              <w:right w:val="single" w:sz="4" w:space="0" w:color="auto"/>
            </w:tcBorders>
            <w:vAlign w:val="center"/>
            <w:hideMark/>
          </w:tcPr>
          <w:p w14:paraId="57C514FF" w14:textId="77777777" w:rsidR="00946D1C" w:rsidRPr="00946D1C" w:rsidRDefault="00946D1C" w:rsidP="00946D1C">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3EC36D94" w14:textId="77777777" w:rsidR="00946D1C" w:rsidRPr="00946D1C" w:rsidRDefault="00946D1C" w:rsidP="00946D1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A4F92AA" w14:textId="77777777" w:rsidR="00946D1C" w:rsidRPr="00946D1C" w:rsidRDefault="00946D1C" w:rsidP="00946D1C">
            <w:pPr>
              <w:widowControl/>
              <w:jc w:val="left"/>
              <w:rPr>
                <w:rFonts w:ascii="宋体" w:hAnsi="宋体" w:cs="宋体" w:hint="eastAsia"/>
                <w:color w:val="000000"/>
                <w:kern w:val="0"/>
                <w:sz w:val="20"/>
                <w:szCs w:val="20"/>
              </w:rPr>
            </w:pPr>
          </w:p>
        </w:tc>
        <w:tc>
          <w:tcPr>
            <w:tcW w:w="430" w:type="pct"/>
            <w:gridSpan w:val="2"/>
            <w:vMerge/>
            <w:tcBorders>
              <w:top w:val="single" w:sz="4" w:space="0" w:color="auto"/>
              <w:left w:val="single" w:sz="4" w:space="0" w:color="auto"/>
              <w:bottom w:val="single" w:sz="4" w:space="0" w:color="auto"/>
              <w:right w:val="single" w:sz="4" w:space="0" w:color="auto"/>
            </w:tcBorders>
            <w:vAlign w:val="center"/>
            <w:hideMark/>
          </w:tcPr>
          <w:p w14:paraId="09BA840A" w14:textId="77777777" w:rsidR="00946D1C" w:rsidRPr="00946D1C" w:rsidRDefault="00946D1C" w:rsidP="00946D1C">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536825E9" w14:textId="77777777" w:rsidR="00946D1C" w:rsidRPr="00946D1C" w:rsidRDefault="00946D1C" w:rsidP="00946D1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5D8330E9"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F84F9C"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53B14ABA" w14:textId="77777777" w:rsidTr="00697380">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78B0A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C248B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10" w:type="pct"/>
            <w:tcBorders>
              <w:top w:val="nil"/>
              <w:left w:val="nil"/>
              <w:bottom w:val="single" w:sz="4" w:space="0" w:color="auto"/>
              <w:right w:val="single" w:sz="4" w:space="0" w:color="auto"/>
            </w:tcBorders>
            <w:shd w:val="clear" w:color="auto" w:fill="auto"/>
            <w:vAlign w:val="center"/>
            <w:hideMark/>
          </w:tcPr>
          <w:p w14:paraId="610597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9237E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购置打印机数量</w:t>
            </w:r>
          </w:p>
        </w:tc>
        <w:tc>
          <w:tcPr>
            <w:tcW w:w="538" w:type="pct"/>
            <w:tcBorders>
              <w:top w:val="nil"/>
              <w:left w:val="nil"/>
              <w:bottom w:val="single" w:sz="4" w:space="0" w:color="auto"/>
              <w:right w:val="single" w:sz="4" w:space="0" w:color="auto"/>
            </w:tcBorders>
            <w:shd w:val="clear" w:color="auto" w:fill="auto"/>
            <w:vAlign w:val="center"/>
            <w:hideMark/>
          </w:tcPr>
          <w:p w14:paraId="3A78A04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&gt;=5台</w:t>
            </w:r>
          </w:p>
        </w:tc>
        <w:tc>
          <w:tcPr>
            <w:tcW w:w="479" w:type="pct"/>
            <w:tcBorders>
              <w:top w:val="nil"/>
              <w:left w:val="nil"/>
              <w:bottom w:val="single" w:sz="4" w:space="0" w:color="auto"/>
              <w:right w:val="single" w:sz="4" w:space="0" w:color="auto"/>
            </w:tcBorders>
            <w:shd w:val="clear" w:color="auto" w:fill="auto"/>
            <w:vAlign w:val="center"/>
            <w:hideMark/>
          </w:tcPr>
          <w:p w14:paraId="40A945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=9台</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8E559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19CB95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7E61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打印机需求增加，购买量增加。</w:t>
            </w:r>
          </w:p>
        </w:tc>
        <w:tc>
          <w:tcPr>
            <w:tcW w:w="130" w:type="pct"/>
            <w:vAlign w:val="center"/>
            <w:hideMark/>
          </w:tcPr>
          <w:p w14:paraId="7F7F5A1F" w14:textId="77777777" w:rsidR="00946D1C" w:rsidRPr="00946D1C" w:rsidRDefault="00946D1C" w:rsidP="00946D1C">
            <w:pPr>
              <w:widowControl/>
              <w:jc w:val="left"/>
              <w:rPr>
                <w:rFonts w:eastAsia="Times New Roman"/>
                <w:kern w:val="0"/>
                <w:sz w:val="20"/>
                <w:szCs w:val="20"/>
              </w:rPr>
            </w:pPr>
          </w:p>
        </w:tc>
      </w:tr>
      <w:tr w:rsidR="00946D1C" w:rsidRPr="00946D1C" w14:paraId="591B35EE"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538C97F6"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3AEA2C4"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DA710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2AE35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办公电脑购买数量</w:t>
            </w:r>
          </w:p>
        </w:tc>
        <w:tc>
          <w:tcPr>
            <w:tcW w:w="538" w:type="pct"/>
            <w:tcBorders>
              <w:top w:val="nil"/>
              <w:left w:val="nil"/>
              <w:bottom w:val="single" w:sz="4" w:space="0" w:color="auto"/>
              <w:right w:val="single" w:sz="4" w:space="0" w:color="auto"/>
            </w:tcBorders>
            <w:shd w:val="clear" w:color="auto" w:fill="auto"/>
            <w:vAlign w:val="center"/>
            <w:hideMark/>
          </w:tcPr>
          <w:p w14:paraId="315FBB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&gt;=5台</w:t>
            </w:r>
          </w:p>
        </w:tc>
        <w:tc>
          <w:tcPr>
            <w:tcW w:w="479" w:type="pct"/>
            <w:tcBorders>
              <w:top w:val="nil"/>
              <w:left w:val="nil"/>
              <w:bottom w:val="single" w:sz="4" w:space="0" w:color="auto"/>
              <w:right w:val="single" w:sz="4" w:space="0" w:color="auto"/>
            </w:tcBorders>
            <w:shd w:val="clear" w:color="auto" w:fill="auto"/>
            <w:vAlign w:val="center"/>
            <w:hideMark/>
          </w:tcPr>
          <w:p w14:paraId="40ACAB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=12台</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B32D2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7B5E1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AA7D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办公电脑需求增加，购买量增加。</w:t>
            </w:r>
          </w:p>
        </w:tc>
        <w:tc>
          <w:tcPr>
            <w:tcW w:w="130" w:type="pct"/>
            <w:vAlign w:val="center"/>
            <w:hideMark/>
          </w:tcPr>
          <w:p w14:paraId="329D56E4" w14:textId="77777777" w:rsidR="00946D1C" w:rsidRPr="00946D1C" w:rsidRDefault="00946D1C" w:rsidP="00946D1C">
            <w:pPr>
              <w:widowControl/>
              <w:jc w:val="left"/>
              <w:rPr>
                <w:rFonts w:eastAsia="Times New Roman"/>
                <w:kern w:val="0"/>
                <w:sz w:val="20"/>
                <w:szCs w:val="20"/>
              </w:rPr>
            </w:pPr>
          </w:p>
        </w:tc>
      </w:tr>
      <w:tr w:rsidR="00946D1C" w:rsidRPr="00946D1C" w14:paraId="723D610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03F0C1C8"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646D2B9"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260EDE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79849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信息化建设软件</w:t>
            </w:r>
          </w:p>
        </w:tc>
        <w:tc>
          <w:tcPr>
            <w:tcW w:w="538" w:type="pct"/>
            <w:tcBorders>
              <w:top w:val="nil"/>
              <w:left w:val="nil"/>
              <w:bottom w:val="single" w:sz="4" w:space="0" w:color="auto"/>
              <w:right w:val="single" w:sz="4" w:space="0" w:color="auto"/>
            </w:tcBorders>
            <w:shd w:val="clear" w:color="auto" w:fill="auto"/>
            <w:vAlign w:val="center"/>
            <w:hideMark/>
          </w:tcPr>
          <w:p w14:paraId="07DFD3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&gt;=1套</w:t>
            </w:r>
          </w:p>
        </w:tc>
        <w:tc>
          <w:tcPr>
            <w:tcW w:w="479" w:type="pct"/>
            <w:tcBorders>
              <w:top w:val="nil"/>
              <w:left w:val="nil"/>
              <w:bottom w:val="single" w:sz="4" w:space="0" w:color="auto"/>
              <w:right w:val="single" w:sz="4" w:space="0" w:color="auto"/>
            </w:tcBorders>
            <w:shd w:val="clear" w:color="auto" w:fill="auto"/>
            <w:vAlign w:val="center"/>
            <w:hideMark/>
          </w:tcPr>
          <w:p w14:paraId="30B6E0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=1套</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2D695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D3260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A6A1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38BB8CE" w14:textId="77777777" w:rsidR="00946D1C" w:rsidRPr="00946D1C" w:rsidRDefault="00946D1C" w:rsidP="00946D1C">
            <w:pPr>
              <w:widowControl/>
              <w:jc w:val="left"/>
              <w:rPr>
                <w:rFonts w:eastAsia="Times New Roman"/>
                <w:kern w:val="0"/>
                <w:sz w:val="20"/>
                <w:szCs w:val="20"/>
              </w:rPr>
            </w:pPr>
          </w:p>
        </w:tc>
      </w:tr>
      <w:tr w:rsidR="00946D1C" w:rsidRPr="00946D1C" w14:paraId="6678D103"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37BFEC46"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8D8076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2A1E4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B445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信息软件安装合格率</w:t>
            </w:r>
          </w:p>
        </w:tc>
        <w:tc>
          <w:tcPr>
            <w:tcW w:w="538" w:type="pct"/>
            <w:tcBorders>
              <w:top w:val="nil"/>
              <w:left w:val="nil"/>
              <w:bottom w:val="single" w:sz="4" w:space="0" w:color="auto"/>
              <w:right w:val="single" w:sz="4" w:space="0" w:color="auto"/>
            </w:tcBorders>
            <w:shd w:val="clear" w:color="auto" w:fill="auto"/>
            <w:vAlign w:val="center"/>
            <w:hideMark/>
          </w:tcPr>
          <w:p w14:paraId="763903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45AC0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289B96B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3F171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9CFE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1D72A25" w14:textId="77777777" w:rsidR="00946D1C" w:rsidRPr="00946D1C" w:rsidRDefault="00946D1C" w:rsidP="00946D1C">
            <w:pPr>
              <w:widowControl/>
              <w:jc w:val="left"/>
              <w:rPr>
                <w:rFonts w:eastAsia="Times New Roman"/>
                <w:kern w:val="0"/>
                <w:sz w:val="20"/>
                <w:szCs w:val="20"/>
              </w:rPr>
            </w:pPr>
          </w:p>
        </w:tc>
      </w:tr>
      <w:tr w:rsidR="00946D1C" w:rsidRPr="00946D1C" w14:paraId="4706067A"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43F75ECB"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3FC7182"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069B40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w:t>
            </w:r>
            <w:r w:rsidRPr="00946D1C">
              <w:rPr>
                <w:rFonts w:ascii="宋体" w:hAnsi="宋体" w:cs="宋体" w:hint="eastAsia"/>
                <w:color w:val="000000"/>
                <w:kern w:val="0"/>
                <w:sz w:val="20"/>
                <w:szCs w:val="20"/>
              </w:rPr>
              <w:lastRenderedPageBreak/>
              <w:t>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7710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政府采购率</w:t>
            </w:r>
          </w:p>
        </w:tc>
        <w:tc>
          <w:tcPr>
            <w:tcW w:w="538" w:type="pct"/>
            <w:tcBorders>
              <w:top w:val="nil"/>
              <w:left w:val="nil"/>
              <w:bottom w:val="single" w:sz="4" w:space="0" w:color="auto"/>
              <w:right w:val="single" w:sz="4" w:space="0" w:color="auto"/>
            </w:tcBorders>
            <w:shd w:val="clear" w:color="auto" w:fill="auto"/>
            <w:vAlign w:val="center"/>
            <w:hideMark/>
          </w:tcPr>
          <w:p w14:paraId="575745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A13F44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A905C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F38B6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AEA7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061E7CB" w14:textId="77777777" w:rsidR="00946D1C" w:rsidRPr="00946D1C" w:rsidRDefault="00946D1C" w:rsidP="00946D1C">
            <w:pPr>
              <w:widowControl/>
              <w:jc w:val="left"/>
              <w:rPr>
                <w:rFonts w:eastAsia="Times New Roman"/>
                <w:kern w:val="0"/>
                <w:sz w:val="20"/>
                <w:szCs w:val="20"/>
              </w:rPr>
            </w:pPr>
          </w:p>
        </w:tc>
      </w:tr>
      <w:tr w:rsidR="00946D1C" w:rsidRPr="00946D1C" w14:paraId="56F45BE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4D3344D9"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2E5087B"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78333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4F0C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办公设备验收合格率</w:t>
            </w:r>
          </w:p>
        </w:tc>
        <w:tc>
          <w:tcPr>
            <w:tcW w:w="538" w:type="pct"/>
            <w:tcBorders>
              <w:top w:val="nil"/>
              <w:left w:val="nil"/>
              <w:bottom w:val="single" w:sz="4" w:space="0" w:color="auto"/>
              <w:right w:val="single" w:sz="4" w:space="0" w:color="auto"/>
            </w:tcBorders>
            <w:shd w:val="clear" w:color="auto" w:fill="auto"/>
            <w:vAlign w:val="center"/>
            <w:hideMark/>
          </w:tcPr>
          <w:p w14:paraId="4E765D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DE956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6BB902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3B386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29EC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516DF7" w14:textId="77777777" w:rsidR="00946D1C" w:rsidRPr="00946D1C" w:rsidRDefault="00946D1C" w:rsidP="00946D1C">
            <w:pPr>
              <w:widowControl/>
              <w:jc w:val="left"/>
              <w:rPr>
                <w:rFonts w:eastAsia="Times New Roman"/>
                <w:kern w:val="0"/>
                <w:sz w:val="20"/>
                <w:szCs w:val="20"/>
              </w:rPr>
            </w:pPr>
          </w:p>
        </w:tc>
      </w:tr>
      <w:tr w:rsidR="00946D1C" w:rsidRPr="00946D1C" w14:paraId="070FA07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7763EBF"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522E6F"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01CC14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53A6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资金支付及时率</w:t>
            </w:r>
          </w:p>
        </w:tc>
        <w:tc>
          <w:tcPr>
            <w:tcW w:w="538" w:type="pct"/>
            <w:tcBorders>
              <w:top w:val="nil"/>
              <w:left w:val="nil"/>
              <w:bottom w:val="single" w:sz="4" w:space="0" w:color="auto"/>
              <w:right w:val="single" w:sz="4" w:space="0" w:color="auto"/>
            </w:tcBorders>
            <w:shd w:val="clear" w:color="auto" w:fill="auto"/>
            <w:vAlign w:val="center"/>
            <w:hideMark/>
          </w:tcPr>
          <w:p w14:paraId="4E0E51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16546C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FDB70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07454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9D58D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09DF6BE" w14:textId="77777777" w:rsidR="00946D1C" w:rsidRPr="00946D1C" w:rsidRDefault="00946D1C" w:rsidP="00946D1C">
            <w:pPr>
              <w:widowControl/>
              <w:jc w:val="left"/>
              <w:rPr>
                <w:rFonts w:eastAsia="Times New Roman"/>
                <w:kern w:val="0"/>
                <w:sz w:val="20"/>
                <w:szCs w:val="20"/>
              </w:rPr>
            </w:pPr>
          </w:p>
        </w:tc>
      </w:tr>
      <w:tr w:rsidR="00946D1C" w:rsidRPr="00946D1C" w14:paraId="57374930"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D8B5C47"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65FFD56"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0B86BB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DA200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项目完成及时率</w:t>
            </w:r>
          </w:p>
        </w:tc>
        <w:tc>
          <w:tcPr>
            <w:tcW w:w="538" w:type="pct"/>
            <w:tcBorders>
              <w:top w:val="nil"/>
              <w:left w:val="nil"/>
              <w:bottom w:val="single" w:sz="4" w:space="0" w:color="auto"/>
              <w:right w:val="single" w:sz="4" w:space="0" w:color="auto"/>
            </w:tcBorders>
            <w:shd w:val="clear" w:color="auto" w:fill="auto"/>
            <w:vAlign w:val="center"/>
            <w:hideMark/>
          </w:tcPr>
          <w:p w14:paraId="2D0C94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56B81C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026A3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54C67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F2B7C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6491BA" w14:textId="77777777" w:rsidR="00946D1C" w:rsidRPr="00946D1C" w:rsidRDefault="00946D1C" w:rsidP="00946D1C">
            <w:pPr>
              <w:widowControl/>
              <w:jc w:val="left"/>
              <w:rPr>
                <w:rFonts w:eastAsia="Times New Roman"/>
                <w:kern w:val="0"/>
                <w:sz w:val="20"/>
                <w:szCs w:val="20"/>
              </w:rPr>
            </w:pPr>
          </w:p>
        </w:tc>
      </w:tr>
      <w:tr w:rsidR="00946D1C" w:rsidRPr="00946D1C" w14:paraId="6A837697"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EFF8E40"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D0128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10" w:type="pct"/>
            <w:tcBorders>
              <w:top w:val="nil"/>
              <w:left w:val="nil"/>
              <w:bottom w:val="single" w:sz="4" w:space="0" w:color="auto"/>
              <w:right w:val="single" w:sz="4" w:space="0" w:color="auto"/>
            </w:tcBorders>
            <w:shd w:val="clear" w:color="auto" w:fill="auto"/>
            <w:vAlign w:val="center"/>
            <w:hideMark/>
          </w:tcPr>
          <w:p w14:paraId="208D14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DEF6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购置办公设备费用</w:t>
            </w:r>
          </w:p>
        </w:tc>
        <w:tc>
          <w:tcPr>
            <w:tcW w:w="538" w:type="pct"/>
            <w:tcBorders>
              <w:top w:val="nil"/>
              <w:left w:val="nil"/>
              <w:bottom w:val="single" w:sz="4" w:space="0" w:color="auto"/>
              <w:right w:val="single" w:sz="4" w:space="0" w:color="auto"/>
            </w:tcBorders>
            <w:shd w:val="clear" w:color="auto" w:fill="auto"/>
            <w:vAlign w:val="center"/>
            <w:hideMark/>
          </w:tcPr>
          <w:p w14:paraId="31B55C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&lt;=6.40万元</w:t>
            </w:r>
          </w:p>
        </w:tc>
        <w:tc>
          <w:tcPr>
            <w:tcW w:w="479" w:type="pct"/>
            <w:tcBorders>
              <w:top w:val="nil"/>
              <w:left w:val="nil"/>
              <w:bottom w:val="single" w:sz="4" w:space="0" w:color="auto"/>
              <w:right w:val="single" w:sz="4" w:space="0" w:color="auto"/>
            </w:tcBorders>
            <w:shd w:val="clear" w:color="auto" w:fill="auto"/>
            <w:vAlign w:val="center"/>
            <w:hideMark/>
          </w:tcPr>
          <w:p w14:paraId="15ADEC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=6.4万元</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4C5562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2ABF23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77EC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C00B6F" w14:textId="77777777" w:rsidR="00946D1C" w:rsidRPr="00946D1C" w:rsidRDefault="00946D1C" w:rsidP="00946D1C">
            <w:pPr>
              <w:widowControl/>
              <w:jc w:val="left"/>
              <w:rPr>
                <w:rFonts w:eastAsia="Times New Roman"/>
                <w:kern w:val="0"/>
                <w:sz w:val="20"/>
                <w:szCs w:val="20"/>
              </w:rPr>
            </w:pPr>
          </w:p>
        </w:tc>
      </w:tr>
      <w:tr w:rsidR="00946D1C" w:rsidRPr="00946D1C" w14:paraId="786AEABB"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506973D1"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88D0784"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556657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26708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信息化建设费用</w:t>
            </w:r>
          </w:p>
        </w:tc>
        <w:tc>
          <w:tcPr>
            <w:tcW w:w="538" w:type="pct"/>
            <w:tcBorders>
              <w:top w:val="nil"/>
              <w:left w:val="nil"/>
              <w:bottom w:val="single" w:sz="4" w:space="0" w:color="auto"/>
              <w:right w:val="single" w:sz="4" w:space="0" w:color="auto"/>
            </w:tcBorders>
            <w:shd w:val="clear" w:color="auto" w:fill="auto"/>
            <w:vAlign w:val="center"/>
            <w:hideMark/>
          </w:tcPr>
          <w:p w14:paraId="27B8C1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=193.60万元</w:t>
            </w:r>
          </w:p>
        </w:tc>
        <w:tc>
          <w:tcPr>
            <w:tcW w:w="479" w:type="pct"/>
            <w:tcBorders>
              <w:top w:val="nil"/>
              <w:left w:val="nil"/>
              <w:bottom w:val="single" w:sz="4" w:space="0" w:color="auto"/>
              <w:right w:val="single" w:sz="4" w:space="0" w:color="auto"/>
            </w:tcBorders>
            <w:shd w:val="clear" w:color="auto" w:fill="auto"/>
            <w:vAlign w:val="center"/>
            <w:hideMark/>
          </w:tcPr>
          <w:p w14:paraId="75E2CF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=193.6万元</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94B59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ABEBF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2C6F2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54237FF" w14:textId="77777777" w:rsidR="00946D1C" w:rsidRPr="00946D1C" w:rsidRDefault="00946D1C" w:rsidP="00946D1C">
            <w:pPr>
              <w:widowControl/>
              <w:jc w:val="left"/>
              <w:rPr>
                <w:rFonts w:eastAsia="Times New Roman"/>
                <w:kern w:val="0"/>
                <w:sz w:val="20"/>
                <w:szCs w:val="20"/>
              </w:rPr>
            </w:pPr>
          </w:p>
        </w:tc>
      </w:tr>
      <w:tr w:rsidR="00946D1C" w:rsidRPr="00946D1C" w14:paraId="3EB70F8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38BC0883"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09F57B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BF5D8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8B4D4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18213D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327F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026304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BAE05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24E7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8CF2B24" w14:textId="77777777" w:rsidR="00946D1C" w:rsidRPr="00946D1C" w:rsidRDefault="00946D1C" w:rsidP="00946D1C">
            <w:pPr>
              <w:widowControl/>
              <w:jc w:val="left"/>
              <w:rPr>
                <w:rFonts w:eastAsia="Times New Roman"/>
                <w:kern w:val="0"/>
                <w:sz w:val="20"/>
                <w:szCs w:val="20"/>
              </w:rPr>
            </w:pPr>
          </w:p>
        </w:tc>
      </w:tr>
      <w:tr w:rsidR="00946D1C" w:rsidRPr="00946D1C" w14:paraId="735E188E"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0FDB3C82"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8ACFCE0"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F6DF9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2470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76BD6F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F23CD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B89D1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14788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47C0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BBCC1A7" w14:textId="77777777" w:rsidR="00946D1C" w:rsidRPr="00946D1C" w:rsidRDefault="00946D1C" w:rsidP="00946D1C">
            <w:pPr>
              <w:widowControl/>
              <w:jc w:val="left"/>
              <w:rPr>
                <w:rFonts w:eastAsia="Times New Roman"/>
                <w:kern w:val="0"/>
                <w:sz w:val="20"/>
                <w:szCs w:val="20"/>
              </w:rPr>
            </w:pPr>
          </w:p>
        </w:tc>
      </w:tr>
      <w:tr w:rsidR="00946D1C" w:rsidRPr="00946D1C" w14:paraId="5D017261"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BE0F598"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003ACB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10" w:type="pct"/>
            <w:tcBorders>
              <w:top w:val="nil"/>
              <w:left w:val="nil"/>
              <w:bottom w:val="single" w:sz="4" w:space="0" w:color="auto"/>
              <w:right w:val="single" w:sz="4" w:space="0" w:color="auto"/>
            </w:tcBorders>
            <w:shd w:val="clear" w:color="auto" w:fill="auto"/>
            <w:vAlign w:val="center"/>
            <w:hideMark/>
          </w:tcPr>
          <w:p w14:paraId="6AA623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w:t>
            </w:r>
            <w:r w:rsidRPr="00946D1C">
              <w:rPr>
                <w:rFonts w:ascii="宋体" w:hAnsi="宋体" w:cs="宋体" w:hint="eastAsia"/>
                <w:color w:val="000000"/>
                <w:kern w:val="0"/>
                <w:sz w:val="20"/>
                <w:szCs w:val="20"/>
              </w:rPr>
              <w:lastRenderedPageBreak/>
              <w:t>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4B8B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044FC6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8E9E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162AA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129E7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FAC21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97E4A9E" w14:textId="77777777" w:rsidR="00946D1C" w:rsidRPr="00946D1C" w:rsidRDefault="00946D1C" w:rsidP="00946D1C">
            <w:pPr>
              <w:widowControl/>
              <w:jc w:val="left"/>
              <w:rPr>
                <w:rFonts w:eastAsia="Times New Roman"/>
                <w:kern w:val="0"/>
                <w:sz w:val="20"/>
                <w:szCs w:val="20"/>
              </w:rPr>
            </w:pPr>
          </w:p>
        </w:tc>
      </w:tr>
      <w:tr w:rsidR="00946D1C" w:rsidRPr="00946D1C" w14:paraId="2F733954"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1B8DCB0F"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9B3AD6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D112A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99678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信息化建设综合利用率</w:t>
            </w:r>
          </w:p>
        </w:tc>
        <w:tc>
          <w:tcPr>
            <w:tcW w:w="538" w:type="pct"/>
            <w:tcBorders>
              <w:top w:val="nil"/>
              <w:left w:val="nil"/>
              <w:bottom w:val="single" w:sz="4" w:space="0" w:color="auto"/>
              <w:right w:val="single" w:sz="4" w:space="0" w:color="auto"/>
            </w:tcBorders>
            <w:shd w:val="clear" w:color="auto" w:fill="auto"/>
            <w:vAlign w:val="center"/>
            <w:hideMark/>
          </w:tcPr>
          <w:p w14:paraId="062511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570F51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01C674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5803F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0A38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7332083" w14:textId="77777777" w:rsidR="00946D1C" w:rsidRPr="00946D1C" w:rsidRDefault="00946D1C" w:rsidP="00946D1C">
            <w:pPr>
              <w:widowControl/>
              <w:jc w:val="left"/>
              <w:rPr>
                <w:rFonts w:eastAsia="Times New Roman"/>
                <w:kern w:val="0"/>
                <w:sz w:val="20"/>
                <w:szCs w:val="20"/>
              </w:rPr>
            </w:pPr>
          </w:p>
        </w:tc>
      </w:tr>
      <w:tr w:rsidR="00946D1C" w:rsidRPr="00946D1C" w14:paraId="20A7D4BF"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26B0907"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F46569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875B5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C6A1B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3D3769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D793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649C3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6E267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6B60B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DB85C7" w14:textId="77777777" w:rsidR="00946D1C" w:rsidRPr="00946D1C" w:rsidRDefault="00946D1C" w:rsidP="00946D1C">
            <w:pPr>
              <w:widowControl/>
              <w:jc w:val="left"/>
              <w:rPr>
                <w:rFonts w:eastAsia="Times New Roman"/>
                <w:kern w:val="0"/>
                <w:sz w:val="20"/>
                <w:szCs w:val="20"/>
              </w:rPr>
            </w:pPr>
          </w:p>
        </w:tc>
      </w:tr>
      <w:tr w:rsidR="00946D1C" w:rsidRPr="00946D1C" w14:paraId="7BFAD5F0"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619978BA"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7B973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10" w:type="pct"/>
            <w:tcBorders>
              <w:top w:val="nil"/>
              <w:left w:val="nil"/>
              <w:bottom w:val="single" w:sz="4" w:space="0" w:color="auto"/>
              <w:right w:val="single" w:sz="4" w:space="0" w:color="auto"/>
            </w:tcBorders>
            <w:shd w:val="clear" w:color="auto" w:fill="auto"/>
            <w:vAlign w:val="center"/>
            <w:hideMark/>
          </w:tcPr>
          <w:p w14:paraId="0090DF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ED319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患者满意度</w:t>
            </w:r>
          </w:p>
        </w:tc>
        <w:tc>
          <w:tcPr>
            <w:tcW w:w="538" w:type="pct"/>
            <w:tcBorders>
              <w:top w:val="nil"/>
              <w:left w:val="nil"/>
              <w:bottom w:val="single" w:sz="4" w:space="0" w:color="auto"/>
              <w:right w:val="single" w:sz="4" w:space="0" w:color="auto"/>
            </w:tcBorders>
            <w:shd w:val="clear" w:color="auto" w:fill="auto"/>
            <w:vAlign w:val="center"/>
            <w:hideMark/>
          </w:tcPr>
          <w:p w14:paraId="369366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4FDFD8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598C25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0951B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B89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E05B4EE" w14:textId="77777777" w:rsidR="00946D1C" w:rsidRPr="00946D1C" w:rsidRDefault="00946D1C" w:rsidP="00946D1C">
            <w:pPr>
              <w:widowControl/>
              <w:jc w:val="left"/>
              <w:rPr>
                <w:rFonts w:eastAsia="Times New Roman"/>
                <w:kern w:val="0"/>
                <w:sz w:val="20"/>
                <w:szCs w:val="20"/>
              </w:rPr>
            </w:pPr>
          </w:p>
        </w:tc>
      </w:tr>
      <w:tr w:rsidR="00946D1C" w:rsidRPr="00946D1C" w14:paraId="6BD8394A" w14:textId="77777777" w:rsidTr="00697380">
        <w:trPr>
          <w:trHeight w:val="280"/>
        </w:trPr>
        <w:tc>
          <w:tcPr>
            <w:tcW w:w="324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EE63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430" w:type="pct"/>
            <w:gridSpan w:val="2"/>
            <w:tcBorders>
              <w:top w:val="single" w:sz="4" w:space="0" w:color="auto"/>
              <w:left w:val="nil"/>
              <w:bottom w:val="single" w:sz="4" w:space="0" w:color="auto"/>
              <w:right w:val="single" w:sz="4" w:space="0" w:color="auto"/>
            </w:tcBorders>
            <w:shd w:val="clear" w:color="auto" w:fill="auto"/>
            <w:vAlign w:val="center"/>
            <w:hideMark/>
          </w:tcPr>
          <w:p w14:paraId="346573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33010B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91分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A1B3D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201D86B" w14:textId="77777777" w:rsidR="00946D1C" w:rsidRPr="00946D1C" w:rsidRDefault="00946D1C" w:rsidP="00946D1C">
            <w:pPr>
              <w:widowControl/>
              <w:jc w:val="left"/>
              <w:rPr>
                <w:rFonts w:eastAsia="Times New Roman"/>
                <w:kern w:val="0"/>
                <w:sz w:val="20"/>
                <w:szCs w:val="20"/>
              </w:rPr>
            </w:pPr>
          </w:p>
        </w:tc>
      </w:tr>
    </w:tbl>
    <w:p w14:paraId="2E765267"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120"/>
        <w:gridCol w:w="1486"/>
        <w:gridCol w:w="612"/>
        <w:gridCol w:w="717"/>
        <w:gridCol w:w="717"/>
        <w:gridCol w:w="307"/>
        <w:gridCol w:w="245"/>
        <w:gridCol w:w="215"/>
        <w:gridCol w:w="434"/>
        <w:gridCol w:w="482"/>
        <w:gridCol w:w="716"/>
        <w:gridCol w:w="222"/>
      </w:tblGrid>
      <w:tr w:rsidR="00946D1C" w:rsidRPr="00946D1C" w14:paraId="15915DDA"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BCB5A5"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907D2A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CA1E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2F6FF1D7" w14:textId="77777777" w:rsidTr="00697380">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A0C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141CC9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木垒县人民医院编制备案制管理补助资金</w:t>
            </w:r>
          </w:p>
        </w:tc>
      </w:tr>
      <w:tr w:rsidR="00946D1C" w:rsidRPr="00946D1C" w14:paraId="6D046480" w14:textId="77777777" w:rsidTr="00697380">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DA2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53" w:type="pct"/>
            <w:gridSpan w:val="5"/>
            <w:tcBorders>
              <w:top w:val="single" w:sz="4" w:space="0" w:color="auto"/>
              <w:left w:val="nil"/>
              <w:bottom w:val="single" w:sz="4" w:space="0" w:color="auto"/>
              <w:right w:val="single" w:sz="4" w:space="0" w:color="auto"/>
            </w:tcBorders>
            <w:shd w:val="clear" w:color="auto" w:fill="auto"/>
            <w:vAlign w:val="center"/>
            <w:hideMark/>
          </w:tcPr>
          <w:p w14:paraId="5E6E9582" w14:textId="3AB9640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536A73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27" w:type="pct"/>
            <w:gridSpan w:val="5"/>
            <w:tcBorders>
              <w:top w:val="single" w:sz="4" w:space="0" w:color="auto"/>
              <w:left w:val="nil"/>
              <w:bottom w:val="single" w:sz="4" w:space="0" w:color="auto"/>
              <w:right w:val="single" w:sz="4" w:space="0" w:color="auto"/>
            </w:tcBorders>
            <w:shd w:val="clear" w:color="auto" w:fill="auto"/>
            <w:vAlign w:val="center"/>
            <w:hideMark/>
          </w:tcPr>
          <w:p w14:paraId="35E9FFBA" w14:textId="753EA2B9"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5F3A6922" w14:textId="77777777" w:rsidTr="00697380">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06B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2B864C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872" w:type="pct"/>
            <w:tcBorders>
              <w:top w:val="nil"/>
              <w:left w:val="nil"/>
              <w:bottom w:val="single" w:sz="4" w:space="0" w:color="auto"/>
              <w:right w:val="single" w:sz="4" w:space="0" w:color="auto"/>
            </w:tcBorders>
            <w:shd w:val="clear" w:color="auto" w:fill="auto"/>
            <w:vAlign w:val="center"/>
            <w:hideMark/>
          </w:tcPr>
          <w:p w14:paraId="5A37A7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419AF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085D78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4E51D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B9A2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9CEC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3CBAC15F" w14:textId="77777777" w:rsidTr="00697380">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5EE03529" w14:textId="77777777" w:rsidR="00946D1C" w:rsidRPr="00946D1C" w:rsidRDefault="00946D1C" w:rsidP="00946D1C">
            <w:pPr>
              <w:widowControl/>
              <w:jc w:val="left"/>
              <w:rPr>
                <w:rFonts w:ascii="宋体" w:hAnsi="宋体" w:cs="宋体" w:hint="eastAsia"/>
                <w:color w:val="000000"/>
                <w:kern w:val="0"/>
                <w:sz w:val="20"/>
                <w:szCs w:val="20"/>
              </w:rPr>
            </w:pP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5A6450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872" w:type="pct"/>
            <w:tcBorders>
              <w:top w:val="nil"/>
              <w:left w:val="nil"/>
              <w:bottom w:val="single" w:sz="4" w:space="0" w:color="auto"/>
              <w:right w:val="single" w:sz="4" w:space="0" w:color="auto"/>
            </w:tcBorders>
            <w:shd w:val="clear" w:color="auto" w:fill="auto"/>
            <w:vAlign w:val="center"/>
            <w:hideMark/>
          </w:tcPr>
          <w:p w14:paraId="557A63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34C48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474.00</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308C78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7EFF3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6E59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37864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4F72C5EC" w14:textId="77777777" w:rsidTr="00697380">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63993DC4" w14:textId="77777777" w:rsidR="00946D1C" w:rsidRPr="00946D1C" w:rsidRDefault="00946D1C" w:rsidP="00946D1C">
            <w:pPr>
              <w:widowControl/>
              <w:jc w:val="left"/>
              <w:rPr>
                <w:rFonts w:ascii="宋体" w:hAnsi="宋体" w:cs="宋体" w:hint="eastAsia"/>
                <w:color w:val="000000"/>
                <w:kern w:val="0"/>
                <w:sz w:val="20"/>
                <w:szCs w:val="20"/>
              </w:rPr>
            </w:pP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08E3636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872" w:type="pct"/>
            <w:tcBorders>
              <w:top w:val="nil"/>
              <w:left w:val="nil"/>
              <w:bottom w:val="single" w:sz="4" w:space="0" w:color="auto"/>
              <w:right w:val="single" w:sz="4" w:space="0" w:color="auto"/>
            </w:tcBorders>
            <w:shd w:val="clear" w:color="auto" w:fill="auto"/>
            <w:vAlign w:val="center"/>
            <w:hideMark/>
          </w:tcPr>
          <w:p w14:paraId="1668CF58" w14:textId="1056D30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DE7188B" w14:textId="37CEFCD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35A56177" w14:textId="31C2A15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498EB5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8881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4DD0E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05A54360" w14:textId="77777777" w:rsidTr="00697380">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70D1AD9D" w14:textId="77777777" w:rsidR="00F50CF7" w:rsidRPr="00946D1C" w:rsidRDefault="00F50CF7" w:rsidP="00F50CF7">
            <w:pPr>
              <w:widowControl/>
              <w:jc w:val="left"/>
              <w:rPr>
                <w:rFonts w:ascii="宋体" w:hAnsi="宋体" w:cs="宋体" w:hint="eastAsia"/>
                <w:color w:val="000000"/>
                <w:kern w:val="0"/>
                <w:sz w:val="20"/>
                <w:szCs w:val="20"/>
              </w:rPr>
            </w:pP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36FE494F" w14:textId="54813078"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872" w:type="pct"/>
            <w:tcBorders>
              <w:top w:val="nil"/>
              <w:left w:val="nil"/>
              <w:bottom w:val="single" w:sz="4" w:space="0" w:color="auto"/>
              <w:right w:val="single" w:sz="4" w:space="0" w:color="auto"/>
            </w:tcBorders>
            <w:shd w:val="clear" w:color="auto" w:fill="auto"/>
            <w:vAlign w:val="center"/>
            <w:hideMark/>
          </w:tcPr>
          <w:p w14:paraId="544F3D7B" w14:textId="132980D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EF67318" w14:textId="745B14FF"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4FAA50A3" w14:textId="6156624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53E44CD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65975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C6BFBBC"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2121ED96" w14:textId="77777777" w:rsidTr="00697380">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01678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797" w:type="pct"/>
            <w:gridSpan w:val="6"/>
            <w:tcBorders>
              <w:top w:val="single" w:sz="4" w:space="0" w:color="auto"/>
              <w:left w:val="nil"/>
              <w:bottom w:val="single" w:sz="4" w:space="0" w:color="auto"/>
              <w:right w:val="single" w:sz="4" w:space="0" w:color="auto"/>
            </w:tcBorders>
            <w:shd w:val="clear" w:color="auto" w:fill="auto"/>
            <w:vAlign w:val="center"/>
            <w:hideMark/>
          </w:tcPr>
          <w:p w14:paraId="6928937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28" w:type="pct"/>
            <w:gridSpan w:val="7"/>
            <w:tcBorders>
              <w:top w:val="single" w:sz="4" w:space="0" w:color="auto"/>
              <w:left w:val="nil"/>
              <w:bottom w:val="single" w:sz="4" w:space="0" w:color="auto"/>
              <w:right w:val="single" w:sz="4" w:space="0" w:color="auto"/>
            </w:tcBorders>
            <w:shd w:val="clear" w:color="auto" w:fill="auto"/>
            <w:vAlign w:val="center"/>
            <w:hideMark/>
          </w:tcPr>
          <w:p w14:paraId="54AD8D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75F3F1F2" w14:textId="77777777" w:rsidTr="00697380">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DA45A00" w14:textId="77777777" w:rsidR="00946D1C" w:rsidRPr="00946D1C" w:rsidRDefault="00946D1C" w:rsidP="00946D1C">
            <w:pPr>
              <w:widowControl/>
              <w:jc w:val="left"/>
              <w:rPr>
                <w:rFonts w:ascii="宋体" w:hAnsi="宋体" w:cs="宋体" w:hint="eastAsia"/>
                <w:color w:val="000000"/>
                <w:kern w:val="0"/>
                <w:sz w:val="20"/>
                <w:szCs w:val="20"/>
              </w:rPr>
            </w:pPr>
          </w:p>
        </w:tc>
        <w:tc>
          <w:tcPr>
            <w:tcW w:w="2797" w:type="pct"/>
            <w:gridSpan w:val="6"/>
            <w:tcBorders>
              <w:top w:val="single" w:sz="4" w:space="0" w:color="auto"/>
              <w:left w:val="nil"/>
              <w:bottom w:val="single" w:sz="4" w:space="0" w:color="auto"/>
              <w:right w:val="single" w:sz="4" w:space="0" w:color="000000"/>
            </w:tcBorders>
            <w:shd w:val="clear" w:color="auto" w:fill="auto"/>
            <w:hideMark/>
          </w:tcPr>
          <w:p w14:paraId="151D88E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计划使用编制备案制管理补助资金474万元，向100名聘用人员发放474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1828" w:type="pct"/>
            <w:gridSpan w:val="7"/>
            <w:tcBorders>
              <w:top w:val="single" w:sz="4" w:space="0" w:color="auto"/>
              <w:left w:val="nil"/>
              <w:bottom w:val="single" w:sz="4" w:space="0" w:color="auto"/>
              <w:right w:val="single" w:sz="4" w:space="0" w:color="000000"/>
            </w:tcBorders>
            <w:shd w:val="clear" w:color="auto" w:fill="auto"/>
            <w:hideMark/>
          </w:tcPr>
          <w:p w14:paraId="291A6DD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我单位已完成如下工作：补助发放人数162人，补助发放标准2万元/人/年，发放率为100%。木垒县人民医院已完成编制备案制管理补助资金474万元支付，向100名聘用人员发放474万元基本工资，留住现有人才，稳</w:t>
            </w:r>
            <w:r w:rsidRPr="00946D1C">
              <w:rPr>
                <w:rFonts w:ascii="宋体" w:hAnsi="宋体" w:cs="宋体" w:hint="eastAsia"/>
                <w:color w:val="000000"/>
                <w:kern w:val="0"/>
                <w:sz w:val="20"/>
                <w:szCs w:val="20"/>
              </w:rPr>
              <w:lastRenderedPageBreak/>
              <w:t>定专业技术队伍，引进高层次、紧缺、急需人才和聘用关键岗位、骨干人员等，提高聘用人员待遇和归属感，帮助医院留住聘用人员，解决医院专业技术人员队伍不稳定的问题。</w:t>
            </w:r>
          </w:p>
        </w:tc>
      </w:tr>
      <w:tr w:rsidR="00946D1C" w:rsidRPr="00946D1C" w14:paraId="001497BC" w14:textId="77777777" w:rsidTr="00697380">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2A95B6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C962A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37F8FD9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484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1ECF7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1AD5F3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FA61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EB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017F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3EAAA4EC" w14:textId="77777777" w:rsidTr="00697380">
        <w:trPr>
          <w:trHeight w:val="280"/>
        </w:trPr>
        <w:tc>
          <w:tcPr>
            <w:tcW w:w="244" w:type="pct"/>
            <w:vMerge/>
            <w:tcBorders>
              <w:top w:val="nil"/>
              <w:left w:val="single" w:sz="4" w:space="0" w:color="auto"/>
              <w:bottom w:val="single" w:sz="4" w:space="0" w:color="auto"/>
              <w:right w:val="single" w:sz="4" w:space="0" w:color="auto"/>
            </w:tcBorders>
            <w:vAlign w:val="center"/>
            <w:hideMark/>
          </w:tcPr>
          <w:p w14:paraId="310DA68B"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3BAF285"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65F6BF7E" w14:textId="77777777" w:rsidR="00946D1C" w:rsidRPr="00946D1C" w:rsidRDefault="00946D1C" w:rsidP="00946D1C">
            <w:pPr>
              <w:widowControl/>
              <w:jc w:val="left"/>
              <w:rPr>
                <w:rFonts w:ascii="宋体" w:hAnsi="宋体" w:cs="宋体" w:hint="eastAsia"/>
                <w:color w:val="000000"/>
                <w:kern w:val="0"/>
                <w:sz w:val="20"/>
                <w:szCs w:val="20"/>
              </w:rPr>
            </w:pPr>
          </w:p>
        </w:tc>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461D2342" w14:textId="77777777" w:rsidR="00946D1C" w:rsidRPr="00946D1C" w:rsidRDefault="00946D1C" w:rsidP="00946D1C">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66DE76B0" w14:textId="77777777" w:rsidR="00946D1C" w:rsidRPr="00946D1C" w:rsidRDefault="00946D1C" w:rsidP="00946D1C">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F7C245C" w14:textId="77777777" w:rsidR="00946D1C" w:rsidRPr="00946D1C" w:rsidRDefault="00946D1C" w:rsidP="00946D1C">
            <w:pPr>
              <w:widowControl/>
              <w:jc w:val="left"/>
              <w:rPr>
                <w:rFonts w:ascii="宋体" w:hAnsi="宋体" w:cs="宋体" w:hint="eastAsia"/>
                <w:color w:val="000000"/>
                <w:kern w:val="0"/>
                <w:sz w:val="20"/>
                <w:szCs w:val="20"/>
              </w:rPr>
            </w:pPr>
          </w:p>
        </w:tc>
        <w:tc>
          <w:tcPr>
            <w:tcW w:w="324" w:type="pct"/>
            <w:gridSpan w:val="2"/>
            <w:vMerge/>
            <w:tcBorders>
              <w:top w:val="single" w:sz="4" w:space="0" w:color="auto"/>
              <w:left w:val="single" w:sz="4" w:space="0" w:color="auto"/>
              <w:bottom w:val="single" w:sz="4" w:space="0" w:color="auto"/>
              <w:right w:val="single" w:sz="4" w:space="0" w:color="auto"/>
            </w:tcBorders>
            <w:vAlign w:val="center"/>
            <w:hideMark/>
          </w:tcPr>
          <w:p w14:paraId="588BE93D" w14:textId="77777777" w:rsidR="00946D1C" w:rsidRPr="00946D1C" w:rsidRDefault="00946D1C" w:rsidP="00946D1C">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0A7FA0E8" w14:textId="77777777" w:rsidR="00946D1C" w:rsidRPr="00946D1C" w:rsidRDefault="00946D1C" w:rsidP="00946D1C">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5D4C8C4B"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CAEF2E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6330CBF8" w14:textId="77777777" w:rsidTr="00697380">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385D3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00A8A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1F74EE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EA28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补助发放人数</w:t>
            </w:r>
          </w:p>
        </w:tc>
        <w:tc>
          <w:tcPr>
            <w:tcW w:w="421" w:type="pct"/>
            <w:tcBorders>
              <w:top w:val="nil"/>
              <w:left w:val="nil"/>
              <w:bottom w:val="single" w:sz="4" w:space="0" w:color="auto"/>
              <w:right w:val="single" w:sz="4" w:space="0" w:color="auto"/>
            </w:tcBorders>
            <w:shd w:val="clear" w:color="auto" w:fill="auto"/>
            <w:vAlign w:val="center"/>
            <w:hideMark/>
          </w:tcPr>
          <w:p w14:paraId="3AAF25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&gt;=100人</w:t>
            </w:r>
          </w:p>
        </w:tc>
        <w:tc>
          <w:tcPr>
            <w:tcW w:w="421" w:type="pct"/>
            <w:tcBorders>
              <w:top w:val="nil"/>
              <w:left w:val="nil"/>
              <w:bottom w:val="single" w:sz="4" w:space="0" w:color="auto"/>
              <w:right w:val="single" w:sz="4" w:space="0" w:color="auto"/>
            </w:tcBorders>
            <w:shd w:val="clear" w:color="auto" w:fill="auto"/>
            <w:vAlign w:val="center"/>
            <w:hideMark/>
          </w:tcPr>
          <w:p w14:paraId="6C2E8E5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=162人</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11869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09A7D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3.8</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1CF0E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补助人数增加，年初无法精确预估。</w:t>
            </w:r>
          </w:p>
        </w:tc>
        <w:tc>
          <w:tcPr>
            <w:tcW w:w="130" w:type="pct"/>
            <w:vAlign w:val="center"/>
            <w:hideMark/>
          </w:tcPr>
          <w:p w14:paraId="6F747EC9" w14:textId="77777777" w:rsidR="00946D1C" w:rsidRPr="00946D1C" w:rsidRDefault="00946D1C" w:rsidP="00946D1C">
            <w:pPr>
              <w:widowControl/>
              <w:jc w:val="left"/>
              <w:rPr>
                <w:rFonts w:eastAsia="Times New Roman"/>
                <w:kern w:val="0"/>
                <w:sz w:val="20"/>
                <w:szCs w:val="20"/>
              </w:rPr>
            </w:pPr>
          </w:p>
        </w:tc>
      </w:tr>
      <w:tr w:rsidR="00946D1C" w:rsidRPr="00946D1C" w14:paraId="0E9805AF"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620DD91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84EF637"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8487D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67E4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补助资金发放率</w:t>
            </w:r>
          </w:p>
        </w:tc>
        <w:tc>
          <w:tcPr>
            <w:tcW w:w="421" w:type="pct"/>
            <w:tcBorders>
              <w:top w:val="nil"/>
              <w:left w:val="nil"/>
              <w:bottom w:val="single" w:sz="4" w:space="0" w:color="auto"/>
              <w:right w:val="single" w:sz="4" w:space="0" w:color="auto"/>
            </w:tcBorders>
            <w:shd w:val="clear" w:color="auto" w:fill="auto"/>
            <w:vAlign w:val="center"/>
            <w:hideMark/>
          </w:tcPr>
          <w:p w14:paraId="1E57A2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22F04C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7B66F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CD8DD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6ACB8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B3DD818" w14:textId="77777777" w:rsidR="00946D1C" w:rsidRPr="00946D1C" w:rsidRDefault="00946D1C" w:rsidP="00946D1C">
            <w:pPr>
              <w:widowControl/>
              <w:jc w:val="left"/>
              <w:rPr>
                <w:rFonts w:eastAsia="Times New Roman"/>
                <w:kern w:val="0"/>
                <w:sz w:val="20"/>
                <w:szCs w:val="20"/>
              </w:rPr>
            </w:pPr>
          </w:p>
        </w:tc>
      </w:tr>
      <w:tr w:rsidR="00946D1C" w:rsidRPr="00946D1C" w14:paraId="634C9D0E"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791ED2E0"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2E8CE671"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E715B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323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补助标准执行率</w:t>
            </w:r>
          </w:p>
        </w:tc>
        <w:tc>
          <w:tcPr>
            <w:tcW w:w="421" w:type="pct"/>
            <w:tcBorders>
              <w:top w:val="nil"/>
              <w:left w:val="nil"/>
              <w:bottom w:val="single" w:sz="4" w:space="0" w:color="auto"/>
              <w:right w:val="single" w:sz="4" w:space="0" w:color="auto"/>
            </w:tcBorders>
            <w:shd w:val="clear" w:color="auto" w:fill="auto"/>
            <w:vAlign w:val="center"/>
            <w:hideMark/>
          </w:tcPr>
          <w:p w14:paraId="13AE93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2B4BDA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1814A6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B3A30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2637D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DC46B14" w14:textId="77777777" w:rsidR="00946D1C" w:rsidRPr="00946D1C" w:rsidRDefault="00946D1C" w:rsidP="00946D1C">
            <w:pPr>
              <w:widowControl/>
              <w:jc w:val="left"/>
              <w:rPr>
                <w:rFonts w:eastAsia="Times New Roman"/>
                <w:kern w:val="0"/>
                <w:sz w:val="20"/>
                <w:szCs w:val="20"/>
              </w:rPr>
            </w:pPr>
          </w:p>
        </w:tc>
      </w:tr>
      <w:tr w:rsidR="00946D1C" w:rsidRPr="00946D1C" w14:paraId="100DD4B9"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0D32042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2D6B68B"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225D2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19C58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补助发放及时率</w:t>
            </w:r>
          </w:p>
        </w:tc>
        <w:tc>
          <w:tcPr>
            <w:tcW w:w="421" w:type="pct"/>
            <w:tcBorders>
              <w:top w:val="nil"/>
              <w:left w:val="nil"/>
              <w:bottom w:val="single" w:sz="4" w:space="0" w:color="auto"/>
              <w:right w:val="single" w:sz="4" w:space="0" w:color="auto"/>
            </w:tcBorders>
            <w:shd w:val="clear" w:color="auto" w:fill="auto"/>
            <w:vAlign w:val="center"/>
            <w:hideMark/>
          </w:tcPr>
          <w:p w14:paraId="07BBE0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DAAFB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370C3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80448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759EA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F7BEBB2" w14:textId="77777777" w:rsidR="00946D1C" w:rsidRPr="00946D1C" w:rsidRDefault="00946D1C" w:rsidP="00946D1C">
            <w:pPr>
              <w:widowControl/>
              <w:jc w:val="left"/>
              <w:rPr>
                <w:rFonts w:eastAsia="Times New Roman"/>
                <w:kern w:val="0"/>
                <w:sz w:val="20"/>
                <w:szCs w:val="20"/>
              </w:rPr>
            </w:pPr>
          </w:p>
        </w:tc>
      </w:tr>
      <w:tr w:rsidR="00946D1C" w:rsidRPr="00946D1C" w14:paraId="166CEDA7"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7DA67480"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5D054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544C51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A014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240E8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F16D9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A9CA8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703FA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9F15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7FE6B74" w14:textId="77777777" w:rsidR="00946D1C" w:rsidRPr="00946D1C" w:rsidRDefault="00946D1C" w:rsidP="00946D1C">
            <w:pPr>
              <w:widowControl/>
              <w:jc w:val="left"/>
              <w:rPr>
                <w:rFonts w:eastAsia="Times New Roman"/>
                <w:kern w:val="0"/>
                <w:sz w:val="20"/>
                <w:szCs w:val="20"/>
              </w:rPr>
            </w:pPr>
          </w:p>
        </w:tc>
      </w:tr>
      <w:tr w:rsidR="00946D1C" w:rsidRPr="00946D1C" w14:paraId="51763DAE"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6BE5CF18"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A46CB18"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8EA4F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05586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补助发放标准</w:t>
            </w:r>
          </w:p>
        </w:tc>
        <w:tc>
          <w:tcPr>
            <w:tcW w:w="421" w:type="pct"/>
            <w:tcBorders>
              <w:top w:val="nil"/>
              <w:left w:val="nil"/>
              <w:bottom w:val="single" w:sz="4" w:space="0" w:color="auto"/>
              <w:right w:val="single" w:sz="4" w:space="0" w:color="auto"/>
            </w:tcBorders>
            <w:shd w:val="clear" w:color="auto" w:fill="auto"/>
            <w:vAlign w:val="center"/>
            <w:hideMark/>
          </w:tcPr>
          <w:p w14:paraId="381C24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&lt;=2万元/人/年</w:t>
            </w:r>
          </w:p>
        </w:tc>
        <w:tc>
          <w:tcPr>
            <w:tcW w:w="421" w:type="pct"/>
            <w:tcBorders>
              <w:top w:val="nil"/>
              <w:left w:val="nil"/>
              <w:bottom w:val="single" w:sz="4" w:space="0" w:color="auto"/>
              <w:right w:val="single" w:sz="4" w:space="0" w:color="auto"/>
            </w:tcBorders>
            <w:shd w:val="clear" w:color="auto" w:fill="auto"/>
            <w:vAlign w:val="center"/>
            <w:hideMark/>
          </w:tcPr>
          <w:p w14:paraId="2AC37D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=2万元/人/年</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8AB2E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A2470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3004D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DAE4411" w14:textId="77777777" w:rsidR="00946D1C" w:rsidRPr="00946D1C" w:rsidRDefault="00946D1C" w:rsidP="00946D1C">
            <w:pPr>
              <w:widowControl/>
              <w:jc w:val="left"/>
              <w:rPr>
                <w:rFonts w:eastAsia="Times New Roman"/>
                <w:kern w:val="0"/>
                <w:sz w:val="20"/>
                <w:szCs w:val="20"/>
              </w:rPr>
            </w:pPr>
          </w:p>
        </w:tc>
      </w:tr>
      <w:tr w:rsidR="00946D1C" w:rsidRPr="00946D1C" w14:paraId="2D1C7E29"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40291FA4"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04AFB1D8"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34668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w:t>
            </w:r>
            <w:r w:rsidRPr="00946D1C">
              <w:rPr>
                <w:rFonts w:ascii="宋体" w:hAnsi="宋体" w:cs="宋体" w:hint="eastAsia"/>
                <w:color w:val="000000"/>
                <w:kern w:val="0"/>
                <w:sz w:val="20"/>
                <w:szCs w:val="20"/>
              </w:rPr>
              <w:lastRenderedPageBreak/>
              <w:t>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13EBC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4A39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C8E5F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CE1D3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E7375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7760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4C177C5" w14:textId="77777777" w:rsidR="00946D1C" w:rsidRPr="00946D1C" w:rsidRDefault="00946D1C" w:rsidP="00946D1C">
            <w:pPr>
              <w:widowControl/>
              <w:jc w:val="left"/>
              <w:rPr>
                <w:rFonts w:eastAsia="Times New Roman"/>
                <w:kern w:val="0"/>
                <w:sz w:val="20"/>
                <w:szCs w:val="20"/>
              </w:rPr>
            </w:pPr>
          </w:p>
        </w:tc>
      </w:tr>
      <w:tr w:rsidR="00946D1C" w:rsidRPr="00946D1C" w14:paraId="2CD79EC1"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3920AA36"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52E9F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58B363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10B7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E52BF8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78BA2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2DC27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2EF9F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DD7AA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5B21B8C" w14:textId="77777777" w:rsidR="00946D1C" w:rsidRPr="00946D1C" w:rsidRDefault="00946D1C" w:rsidP="00946D1C">
            <w:pPr>
              <w:widowControl/>
              <w:jc w:val="left"/>
              <w:rPr>
                <w:rFonts w:eastAsia="Times New Roman"/>
                <w:kern w:val="0"/>
                <w:sz w:val="20"/>
                <w:szCs w:val="20"/>
              </w:rPr>
            </w:pPr>
          </w:p>
        </w:tc>
      </w:tr>
      <w:tr w:rsidR="00946D1C" w:rsidRPr="00946D1C" w14:paraId="4B0C37DF"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66F2243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264EEA1"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52398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A672A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发放补助聘用人员基本待遇保障率</w:t>
            </w:r>
          </w:p>
        </w:tc>
        <w:tc>
          <w:tcPr>
            <w:tcW w:w="421" w:type="pct"/>
            <w:tcBorders>
              <w:top w:val="nil"/>
              <w:left w:val="nil"/>
              <w:bottom w:val="single" w:sz="4" w:space="0" w:color="auto"/>
              <w:right w:val="single" w:sz="4" w:space="0" w:color="auto"/>
            </w:tcBorders>
            <w:shd w:val="clear" w:color="auto" w:fill="auto"/>
            <w:vAlign w:val="center"/>
            <w:hideMark/>
          </w:tcPr>
          <w:p w14:paraId="498875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21" w:type="pct"/>
            <w:tcBorders>
              <w:top w:val="nil"/>
              <w:left w:val="nil"/>
              <w:bottom w:val="single" w:sz="4" w:space="0" w:color="auto"/>
              <w:right w:val="single" w:sz="4" w:space="0" w:color="auto"/>
            </w:tcBorders>
            <w:shd w:val="clear" w:color="auto" w:fill="auto"/>
            <w:vAlign w:val="center"/>
            <w:hideMark/>
          </w:tcPr>
          <w:p w14:paraId="1315BE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4432E3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F5130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8AE59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ACE64E" w14:textId="77777777" w:rsidR="00946D1C" w:rsidRPr="00946D1C" w:rsidRDefault="00946D1C" w:rsidP="00946D1C">
            <w:pPr>
              <w:widowControl/>
              <w:jc w:val="left"/>
              <w:rPr>
                <w:rFonts w:eastAsia="Times New Roman"/>
                <w:kern w:val="0"/>
                <w:sz w:val="20"/>
                <w:szCs w:val="20"/>
              </w:rPr>
            </w:pPr>
          </w:p>
        </w:tc>
      </w:tr>
      <w:tr w:rsidR="00946D1C" w:rsidRPr="00946D1C" w14:paraId="7A4EA811"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2EC83177"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11E78B2"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90936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6AA3E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31F9E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F1CFB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5F446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74FFF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2F883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D396D8" w14:textId="77777777" w:rsidR="00946D1C" w:rsidRPr="00946D1C" w:rsidRDefault="00946D1C" w:rsidP="00946D1C">
            <w:pPr>
              <w:widowControl/>
              <w:jc w:val="left"/>
              <w:rPr>
                <w:rFonts w:eastAsia="Times New Roman"/>
                <w:kern w:val="0"/>
                <w:sz w:val="20"/>
                <w:szCs w:val="20"/>
              </w:rPr>
            </w:pPr>
          </w:p>
        </w:tc>
      </w:tr>
      <w:tr w:rsidR="00946D1C" w:rsidRPr="00946D1C" w14:paraId="697A3F7C"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36929EF2"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31E86CA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3C9DFC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1161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聘用人员满意度</w:t>
            </w:r>
          </w:p>
        </w:tc>
        <w:tc>
          <w:tcPr>
            <w:tcW w:w="421" w:type="pct"/>
            <w:tcBorders>
              <w:top w:val="nil"/>
              <w:left w:val="nil"/>
              <w:bottom w:val="single" w:sz="4" w:space="0" w:color="auto"/>
              <w:right w:val="single" w:sz="4" w:space="0" w:color="auto"/>
            </w:tcBorders>
            <w:shd w:val="clear" w:color="auto" w:fill="auto"/>
            <w:vAlign w:val="center"/>
            <w:hideMark/>
          </w:tcPr>
          <w:p w14:paraId="22E917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634768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45852B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0E286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D4F7E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DC4FF12" w14:textId="77777777" w:rsidR="00946D1C" w:rsidRPr="00946D1C" w:rsidRDefault="00946D1C" w:rsidP="00946D1C">
            <w:pPr>
              <w:widowControl/>
              <w:jc w:val="left"/>
              <w:rPr>
                <w:rFonts w:eastAsia="Times New Roman"/>
                <w:kern w:val="0"/>
                <w:sz w:val="20"/>
                <w:szCs w:val="20"/>
              </w:rPr>
            </w:pPr>
          </w:p>
        </w:tc>
      </w:tr>
      <w:tr w:rsidR="00946D1C" w:rsidRPr="00946D1C" w14:paraId="0712D9EE" w14:textId="77777777" w:rsidTr="00697380">
        <w:trPr>
          <w:trHeight w:val="280"/>
        </w:trPr>
        <w:tc>
          <w:tcPr>
            <w:tcW w:w="34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E272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37404B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389E4C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93.8分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BD9E4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153EB0" w14:textId="77777777" w:rsidR="00946D1C" w:rsidRPr="00946D1C" w:rsidRDefault="00946D1C" w:rsidP="00946D1C">
            <w:pPr>
              <w:widowControl/>
              <w:jc w:val="left"/>
              <w:rPr>
                <w:rFonts w:eastAsia="Times New Roman"/>
                <w:kern w:val="0"/>
                <w:sz w:val="20"/>
                <w:szCs w:val="20"/>
              </w:rPr>
            </w:pPr>
          </w:p>
        </w:tc>
      </w:tr>
    </w:tbl>
    <w:p w14:paraId="211630BF"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2"/>
        <w:gridCol w:w="353"/>
        <w:gridCol w:w="354"/>
        <w:gridCol w:w="1448"/>
        <w:gridCol w:w="1769"/>
        <w:gridCol w:w="833"/>
        <w:gridCol w:w="627"/>
        <w:gridCol w:w="558"/>
        <w:gridCol w:w="241"/>
        <w:gridCol w:w="248"/>
        <w:gridCol w:w="197"/>
        <w:gridCol w:w="388"/>
        <w:gridCol w:w="376"/>
        <w:gridCol w:w="558"/>
        <w:gridCol w:w="220"/>
      </w:tblGrid>
      <w:tr w:rsidR="00946D1C" w:rsidRPr="00946D1C" w14:paraId="60B3F41A" w14:textId="77777777" w:rsidTr="00697380">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2609CAC0"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417CD31D" w14:textId="77777777" w:rsidTr="00697380">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2A866C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072DB088" w14:textId="77777777" w:rsidTr="00697380">
        <w:trPr>
          <w:gridAfter w:val="1"/>
          <w:wAfter w:w="129" w:type="pct"/>
          <w:trHeight w:val="280"/>
        </w:trPr>
        <w:tc>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BD7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457" w:type="pct"/>
            <w:gridSpan w:val="12"/>
            <w:tcBorders>
              <w:top w:val="single" w:sz="4" w:space="0" w:color="auto"/>
              <w:left w:val="nil"/>
              <w:bottom w:val="single" w:sz="4" w:space="0" w:color="auto"/>
              <w:right w:val="single" w:sz="4" w:space="0" w:color="000000"/>
            </w:tcBorders>
            <w:shd w:val="clear" w:color="auto" w:fill="auto"/>
            <w:vAlign w:val="center"/>
            <w:hideMark/>
          </w:tcPr>
          <w:p w14:paraId="7D38CD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木垒县医院中央重大传染病防控补助项目</w:t>
            </w:r>
          </w:p>
        </w:tc>
      </w:tr>
      <w:tr w:rsidR="00946D1C" w:rsidRPr="00946D1C" w14:paraId="64C509BC" w14:textId="77777777" w:rsidTr="00697380">
        <w:trPr>
          <w:gridAfter w:val="1"/>
          <w:wAfter w:w="129" w:type="pct"/>
          <w:trHeight w:val="280"/>
        </w:trPr>
        <w:tc>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A14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946" w:type="pct"/>
            <w:gridSpan w:val="5"/>
            <w:tcBorders>
              <w:top w:val="single" w:sz="4" w:space="0" w:color="auto"/>
              <w:left w:val="nil"/>
              <w:bottom w:val="single" w:sz="4" w:space="0" w:color="auto"/>
              <w:right w:val="single" w:sz="4" w:space="0" w:color="auto"/>
            </w:tcBorders>
            <w:shd w:val="clear" w:color="auto" w:fill="auto"/>
            <w:vAlign w:val="center"/>
            <w:hideMark/>
          </w:tcPr>
          <w:p w14:paraId="0F5008E0" w14:textId="7EF5990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C7145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042" w:type="pct"/>
            <w:gridSpan w:val="5"/>
            <w:tcBorders>
              <w:top w:val="single" w:sz="4" w:space="0" w:color="auto"/>
              <w:left w:val="nil"/>
              <w:bottom w:val="single" w:sz="4" w:space="0" w:color="auto"/>
              <w:right w:val="single" w:sz="4" w:space="0" w:color="auto"/>
            </w:tcBorders>
            <w:shd w:val="clear" w:color="auto" w:fill="auto"/>
            <w:vAlign w:val="center"/>
            <w:hideMark/>
          </w:tcPr>
          <w:p w14:paraId="708CCDEE" w14:textId="2EFC8B4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965007D" w14:textId="77777777" w:rsidTr="00697380">
        <w:trPr>
          <w:gridAfter w:val="1"/>
          <w:wAfter w:w="129" w:type="pct"/>
          <w:trHeight w:val="520"/>
        </w:trPr>
        <w:tc>
          <w:tcPr>
            <w:tcW w:w="4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36F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629FD1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049" w:type="pct"/>
            <w:tcBorders>
              <w:top w:val="nil"/>
              <w:left w:val="nil"/>
              <w:bottom w:val="single" w:sz="4" w:space="0" w:color="auto"/>
              <w:right w:val="single" w:sz="4" w:space="0" w:color="auto"/>
            </w:tcBorders>
            <w:shd w:val="clear" w:color="auto" w:fill="auto"/>
            <w:vAlign w:val="center"/>
            <w:hideMark/>
          </w:tcPr>
          <w:p w14:paraId="2823C1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EC90D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2053B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1DBA31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B0578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327" w:type="pct"/>
            <w:tcBorders>
              <w:top w:val="nil"/>
              <w:left w:val="nil"/>
              <w:bottom w:val="single" w:sz="4" w:space="0" w:color="auto"/>
              <w:right w:val="single" w:sz="4" w:space="0" w:color="auto"/>
            </w:tcBorders>
            <w:shd w:val="clear" w:color="auto" w:fill="auto"/>
            <w:vAlign w:val="center"/>
            <w:hideMark/>
          </w:tcPr>
          <w:p w14:paraId="6BFF3A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1DC4F6A1" w14:textId="77777777" w:rsidTr="00697380">
        <w:trPr>
          <w:gridAfter w:val="1"/>
          <w:wAfter w:w="129" w:type="pct"/>
          <w:trHeight w:val="440"/>
        </w:trPr>
        <w:tc>
          <w:tcPr>
            <w:tcW w:w="414" w:type="pct"/>
            <w:gridSpan w:val="2"/>
            <w:vMerge/>
            <w:tcBorders>
              <w:top w:val="single" w:sz="4" w:space="0" w:color="auto"/>
              <w:left w:val="single" w:sz="4" w:space="0" w:color="auto"/>
              <w:bottom w:val="single" w:sz="4" w:space="0" w:color="auto"/>
              <w:right w:val="single" w:sz="4" w:space="0" w:color="auto"/>
            </w:tcBorders>
            <w:vAlign w:val="center"/>
            <w:hideMark/>
          </w:tcPr>
          <w:p w14:paraId="72D09DCA" w14:textId="77777777" w:rsidR="00946D1C" w:rsidRPr="00946D1C" w:rsidRDefault="00946D1C" w:rsidP="00946D1C">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48423B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1049" w:type="pct"/>
            <w:tcBorders>
              <w:top w:val="nil"/>
              <w:left w:val="nil"/>
              <w:bottom w:val="single" w:sz="4" w:space="0" w:color="auto"/>
              <w:right w:val="single" w:sz="4" w:space="0" w:color="auto"/>
            </w:tcBorders>
            <w:shd w:val="clear" w:color="auto" w:fill="auto"/>
            <w:vAlign w:val="center"/>
            <w:hideMark/>
          </w:tcPr>
          <w:p w14:paraId="2FE523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0495DC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44AD0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451AEC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34F32D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327" w:type="pct"/>
            <w:tcBorders>
              <w:top w:val="nil"/>
              <w:left w:val="nil"/>
              <w:bottom w:val="single" w:sz="4" w:space="0" w:color="auto"/>
              <w:right w:val="single" w:sz="4" w:space="0" w:color="auto"/>
            </w:tcBorders>
            <w:shd w:val="clear" w:color="auto" w:fill="auto"/>
            <w:vAlign w:val="center"/>
            <w:hideMark/>
          </w:tcPr>
          <w:p w14:paraId="70162C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1D9E0E6B" w14:textId="77777777" w:rsidTr="00697380">
        <w:trPr>
          <w:gridAfter w:val="1"/>
          <w:wAfter w:w="129" w:type="pct"/>
          <w:trHeight w:val="440"/>
        </w:trPr>
        <w:tc>
          <w:tcPr>
            <w:tcW w:w="414" w:type="pct"/>
            <w:gridSpan w:val="2"/>
            <w:vMerge/>
            <w:tcBorders>
              <w:top w:val="single" w:sz="4" w:space="0" w:color="auto"/>
              <w:left w:val="single" w:sz="4" w:space="0" w:color="auto"/>
              <w:bottom w:val="single" w:sz="4" w:space="0" w:color="auto"/>
              <w:right w:val="single" w:sz="4" w:space="0" w:color="auto"/>
            </w:tcBorders>
            <w:vAlign w:val="center"/>
            <w:hideMark/>
          </w:tcPr>
          <w:p w14:paraId="28364333" w14:textId="77777777" w:rsidR="00946D1C" w:rsidRPr="00946D1C" w:rsidRDefault="00946D1C" w:rsidP="00946D1C">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44BCC4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1049" w:type="pct"/>
            <w:tcBorders>
              <w:top w:val="nil"/>
              <w:left w:val="nil"/>
              <w:bottom w:val="single" w:sz="4" w:space="0" w:color="auto"/>
              <w:right w:val="single" w:sz="4" w:space="0" w:color="auto"/>
            </w:tcBorders>
            <w:shd w:val="clear" w:color="auto" w:fill="auto"/>
            <w:vAlign w:val="center"/>
            <w:hideMark/>
          </w:tcPr>
          <w:p w14:paraId="18D145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2F6A3C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98EF9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1CFBB7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FAE3C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5A62DB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7F4D5698" w14:textId="77777777" w:rsidTr="00697380">
        <w:trPr>
          <w:gridAfter w:val="1"/>
          <w:wAfter w:w="129" w:type="pct"/>
          <w:trHeight w:val="440"/>
        </w:trPr>
        <w:tc>
          <w:tcPr>
            <w:tcW w:w="414" w:type="pct"/>
            <w:gridSpan w:val="2"/>
            <w:vMerge/>
            <w:tcBorders>
              <w:top w:val="single" w:sz="4" w:space="0" w:color="auto"/>
              <w:left w:val="single" w:sz="4" w:space="0" w:color="auto"/>
              <w:bottom w:val="single" w:sz="4" w:space="0" w:color="auto"/>
              <w:right w:val="single" w:sz="4" w:space="0" w:color="auto"/>
            </w:tcBorders>
            <w:vAlign w:val="center"/>
            <w:hideMark/>
          </w:tcPr>
          <w:p w14:paraId="063265FD" w14:textId="77777777" w:rsidR="00946D1C" w:rsidRPr="00946D1C" w:rsidRDefault="00946D1C" w:rsidP="00946D1C">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67F57C0" w14:textId="6929BF54"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1049" w:type="pct"/>
            <w:tcBorders>
              <w:top w:val="nil"/>
              <w:left w:val="nil"/>
              <w:bottom w:val="single" w:sz="4" w:space="0" w:color="auto"/>
              <w:right w:val="single" w:sz="4" w:space="0" w:color="auto"/>
            </w:tcBorders>
            <w:shd w:val="clear" w:color="auto" w:fill="auto"/>
            <w:vAlign w:val="center"/>
            <w:hideMark/>
          </w:tcPr>
          <w:p w14:paraId="6E564D78" w14:textId="2190BB6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FE6E3EF" w14:textId="5BE8D29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7C34507" w14:textId="179E1DD2" w:rsidR="00946D1C" w:rsidRPr="00946D1C" w:rsidRDefault="00946D1C" w:rsidP="00792750">
            <w:pPr>
              <w:widowControl/>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793C0B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F9099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3961FD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43AEAD8A" w14:textId="77777777" w:rsidTr="00697380">
        <w:trPr>
          <w:gridAfter w:val="1"/>
          <w:wAfter w:w="129" w:type="pct"/>
          <w:trHeight w:val="280"/>
        </w:trPr>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4FFFE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3154" w:type="pct"/>
            <w:gridSpan w:val="6"/>
            <w:tcBorders>
              <w:top w:val="single" w:sz="4" w:space="0" w:color="auto"/>
              <w:left w:val="nil"/>
              <w:bottom w:val="single" w:sz="4" w:space="0" w:color="auto"/>
              <w:right w:val="single" w:sz="4" w:space="0" w:color="auto"/>
            </w:tcBorders>
            <w:shd w:val="clear" w:color="auto" w:fill="auto"/>
            <w:vAlign w:val="center"/>
            <w:hideMark/>
          </w:tcPr>
          <w:p w14:paraId="7BCE9E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510" w:type="pct"/>
            <w:gridSpan w:val="7"/>
            <w:tcBorders>
              <w:top w:val="single" w:sz="4" w:space="0" w:color="auto"/>
              <w:left w:val="nil"/>
              <w:bottom w:val="single" w:sz="4" w:space="0" w:color="auto"/>
              <w:right w:val="single" w:sz="4" w:space="0" w:color="auto"/>
            </w:tcBorders>
            <w:shd w:val="clear" w:color="auto" w:fill="auto"/>
            <w:vAlign w:val="center"/>
            <w:hideMark/>
          </w:tcPr>
          <w:p w14:paraId="409588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1F034A6" w14:textId="77777777" w:rsidTr="00697380">
        <w:trPr>
          <w:gridAfter w:val="1"/>
          <w:wAfter w:w="129" w:type="pct"/>
          <w:trHeight w:val="540"/>
        </w:trPr>
        <w:tc>
          <w:tcPr>
            <w:tcW w:w="207" w:type="pct"/>
            <w:vMerge/>
            <w:tcBorders>
              <w:top w:val="nil"/>
              <w:left w:val="single" w:sz="4" w:space="0" w:color="auto"/>
              <w:bottom w:val="single" w:sz="4" w:space="0" w:color="auto"/>
              <w:right w:val="single" w:sz="4" w:space="0" w:color="auto"/>
            </w:tcBorders>
            <w:vAlign w:val="center"/>
            <w:hideMark/>
          </w:tcPr>
          <w:p w14:paraId="1F446B64" w14:textId="77777777" w:rsidR="00946D1C" w:rsidRPr="00946D1C" w:rsidRDefault="00946D1C" w:rsidP="00946D1C">
            <w:pPr>
              <w:widowControl/>
              <w:jc w:val="left"/>
              <w:rPr>
                <w:rFonts w:ascii="宋体" w:hAnsi="宋体" w:cs="宋体" w:hint="eastAsia"/>
                <w:color w:val="000000"/>
                <w:kern w:val="0"/>
                <w:sz w:val="20"/>
                <w:szCs w:val="20"/>
              </w:rPr>
            </w:pPr>
          </w:p>
        </w:tc>
        <w:tc>
          <w:tcPr>
            <w:tcW w:w="3154" w:type="pct"/>
            <w:gridSpan w:val="6"/>
            <w:tcBorders>
              <w:top w:val="single" w:sz="4" w:space="0" w:color="auto"/>
              <w:left w:val="nil"/>
              <w:bottom w:val="single" w:sz="4" w:space="0" w:color="auto"/>
              <w:right w:val="single" w:sz="4" w:space="0" w:color="000000"/>
            </w:tcBorders>
            <w:shd w:val="clear" w:color="auto" w:fill="auto"/>
            <w:hideMark/>
          </w:tcPr>
          <w:p w14:paraId="1ED8902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54号-关于提前下达2022年中央重大传染病补助资金文件，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农村地区贫困传染病筛查登记和随访管理，提高患者治疗率。</w:t>
            </w:r>
          </w:p>
        </w:tc>
        <w:tc>
          <w:tcPr>
            <w:tcW w:w="1510" w:type="pct"/>
            <w:gridSpan w:val="7"/>
            <w:tcBorders>
              <w:top w:val="single" w:sz="4" w:space="0" w:color="auto"/>
              <w:left w:val="nil"/>
              <w:bottom w:val="single" w:sz="4" w:space="0" w:color="auto"/>
              <w:right w:val="single" w:sz="4" w:space="0" w:color="000000"/>
            </w:tcBorders>
            <w:shd w:val="clear" w:color="auto" w:fill="auto"/>
            <w:hideMark/>
          </w:tcPr>
          <w:p w14:paraId="751F042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截至项目完成日期：我单位依据昌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54号-关于提前下达2022年中央重大传染病补助资金文件资金17.83万元支付已完成，医疗设备购置数3台，严重传染病密切接触者筛查人数10人。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传染病筛查登记和随访管理，提高患者治疗率。</w:t>
            </w:r>
          </w:p>
        </w:tc>
      </w:tr>
      <w:tr w:rsidR="00946D1C" w:rsidRPr="00946D1C" w14:paraId="1F6D0658" w14:textId="77777777" w:rsidTr="00697380">
        <w:trPr>
          <w:gridAfter w:val="1"/>
          <w:wAfter w:w="129" w:type="pct"/>
          <w:trHeight w:val="312"/>
        </w:trPr>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372099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78A7CB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8328F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23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82D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688356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18D39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5D02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02D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5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741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666A96E7" w14:textId="77777777" w:rsidTr="00697380">
        <w:trPr>
          <w:trHeight w:val="280"/>
        </w:trPr>
        <w:tc>
          <w:tcPr>
            <w:tcW w:w="207" w:type="pct"/>
            <w:vMerge/>
            <w:tcBorders>
              <w:top w:val="nil"/>
              <w:left w:val="single" w:sz="4" w:space="0" w:color="auto"/>
              <w:bottom w:val="single" w:sz="4" w:space="0" w:color="auto"/>
              <w:right w:val="single" w:sz="4" w:space="0" w:color="auto"/>
            </w:tcBorders>
            <w:vAlign w:val="center"/>
            <w:hideMark/>
          </w:tcPr>
          <w:p w14:paraId="34991D6F"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10AFF64"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DF497E3" w14:textId="77777777" w:rsidR="00946D1C" w:rsidRPr="00946D1C" w:rsidRDefault="00946D1C" w:rsidP="00946D1C">
            <w:pPr>
              <w:widowControl/>
              <w:jc w:val="left"/>
              <w:rPr>
                <w:rFonts w:ascii="宋体" w:hAnsi="宋体" w:cs="宋体" w:hint="eastAsia"/>
                <w:color w:val="000000"/>
                <w:kern w:val="0"/>
                <w:sz w:val="20"/>
                <w:szCs w:val="20"/>
              </w:rPr>
            </w:pPr>
          </w:p>
        </w:tc>
        <w:tc>
          <w:tcPr>
            <w:tcW w:w="2372" w:type="pct"/>
            <w:gridSpan w:val="3"/>
            <w:vMerge/>
            <w:tcBorders>
              <w:top w:val="single" w:sz="4" w:space="0" w:color="auto"/>
              <w:left w:val="single" w:sz="4" w:space="0" w:color="auto"/>
              <w:bottom w:val="single" w:sz="4" w:space="0" w:color="auto"/>
              <w:right w:val="single" w:sz="4" w:space="0" w:color="auto"/>
            </w:tcBorders>
            <w:vAlign w:val="center"/>
            <w:hideMark/>
          </w:tcPr>
          <w:p w14:paraId="3B73C358" w14:textId="77777777" w:rsidR="00946D1C" w:rsidRPr="00946D1C" w:rsidRDefault="00946D1C" w:rsidP="00946D1C">
            <w:pPr>
              <w:widowControl/>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6319E5AD" w14:textId="77777777" w:rsidR="00946D1C" w:rsidRPr="00946D1C" w:rsidRDefault="00946D1C" w:rsidP="00946D1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38D0E76" w14:textId="77777777" w:rsidR="00946D1C" w:rsidRPr="00946D1C" w:rsidRDefault="00946D1C" w:rsidP="00946D1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0570C54C" w14:textId="77777777" w:rsidR="00946D1C" w:rsidRPr="00946D1C" w:rsidRDefault="00946D1C" w:rsidP="00946D1C">
            <w:pPr>
              <w:widowControl/>
              <w:jc w:val="left"/>
              <w:rPr>
                <w:rFonts w:ascii="宋体" w:hAnsi="宋体" w:cs="宋体" w:hint="eastAsia"/>
                <w:color w:val="000000"/>
                <w:kern w:val="0"/>
                <w:sz w:val="20"/>
                <w:szCs w:val="20"/>
              </w:rPr>
            </w:pPr>
          </w:p>
        </w:tc>
        <w:tc>
          <w:tcPr>
            <w:tcW w:w="349" w:type="pct"/>
            <w:gridSpan w:val="2"/>
            <w:vMerge/>
            <w:tcBorders>
              <w:top w:val="single" w:sz="4" w:space="0" w:color="auto"/>
              <w:left w:val="single" w:sz="4" w:space="0" w:color="auto"/>
              <w:bottom w:val="single" w:sz="4" w:space="0" w:color="auto"/>
              <w:right w:val="single" w:sz="4" w:space="0" w:color="auto"/>
            </w:tcBorders>
            <w:vAlign w:val="center"/>
            <w:hideMark/>
          </w:tcPr>
          <w:p w14:paraId="524DB4F9" w14:textId="77777777" w:rsidR="00946D1C" w:rsidRPr="00946D1C" w:rsidRDefault="00946D1C" w:rsidP="00946D1C">
            <w:pPr>
              <w:widowControl/>
              <w:jc w:val="left"/>
              <w:rPr>
                <w:rFonts w:ascii="宋体" w:hAnsi="宋体" w:cs="宋体" w:hint="eastAsia"/>
                <w:color w:val="000000"/>
                <w:kern w:val="0"/>
                <w:sz w:val="20"/>
                <w:szCs w:val="20"/>
              </w:rPr>
            </w:pPr>
          </w:p>
        </w:tc>
        <w:tc>
          <w:tcPr>
            <w:tcW w:w="547" w:type="pct"/>
            <w:gridSpan w:val="2"/>
            <w:vMerge/>
            <w:tcBorders>
              <w:top w:val="single" w:sz="4" w:space="0" w:color="auto"/>
              <w:left w:val="single" w:sz="4" w:space="0" w:color="auto"/>
              <w:bottom w:val="single" w:sz="4" w:space="0" w:color="auto"/>
              <w:right w:val="single" w:sz="4" w:space="0" w:color="auto"/>
            </w:tcBorders>
            <w:vAlign w:val="center"/>
            <w:hideMark/>
          </w:tcPr>
          <w:p w14:paraId="0A248F6C" w14:textId="77777777" w:rsidR="00946D1C" w:rsidRPr="00946D1C" w:rsidRDefault="00946D1C" w:rsidP="00946D1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379EE958"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5AC8700F" w14:textId="77777777" w:rsidTr="00697380">
        <w:trPr>
          <w:trHeight w:val="400"/>
        </w:trPr>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222C16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1059AD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07" w:type="pct"/>
            <w:tcBorders>
              <w:top w:val="nil"/>
              <w:left w:val="nil"/>
              <w:bottom w:val="single" w:sz="4" w:space="0" w:color="auto"/>
              <w:right w:val="single" w:sz="4" w:space="0" w:color="auto"/>
            </w:tcBorders>
            <w:shd w:val="clear" w:color="auto" w:fill="auto"/>
            <w:vAlign w:val="center"/>
            <w:hideMark/>
          </w:tcPr>
          <w:p w14:paraId="5B596C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5EFF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医疗设备购置数</w:t>
            </w:r>
          </w:p>
        </w:tc>
        <w:tc>
          <w:tcPr>
            <w:tcW w:w="367" w:type="pct"/>
            <w:tcBorders>
              <w:top w:val="nil"/>
              <w:left w:val="nil"/>
              <w:bottom w:val="single" w:sz="4" w:space="0" w:color="auto"/>
              <w:right w:val="single" w:sz="4" w:space="0" w:color="auto"/>
            </w:tcBorders>
            <w:shd w:val="clear" w:color="auto" w:fill="auto"/>
            <w:vAlign w:val="center"/>
            <w:hideMark/>
          </w:tcPr>
          <w:p w14:paraId="2EC46F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327" w:type="pct"/>
            <w:tcBorders>
              <w:top w:val="nil"/>
              <w:left w:val="nil"/>
              <w:bottom w:val="single" w:sz="4" w:space="0" w:color="auto"/>
              <w:right w:val="single" w:sz="4" w:space="0" w:color="auto"/>
            </w:tcBorders>
            <w:shd w:val="clear" w:color="auto" w:fill="auto"/>
            <w:vAlign w:val="center"/>
            <w:hideMark/>
          </w:tcPr>
          <w:p w14:paraId="40F5D9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=3台</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299EA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55D603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E41CC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医疗设备需求增加，购置数量增加。</w:t>
            </w:r>
          </w:p>
        </w:tc>
        <w:tc>
          <w:tcPr>
            <w:tcW w:w="129" w:type="pct"/>
            <w:vAlign w:val="center"/>
            <w:hideMark/>
          </w:tcPr>
          <w:p w14:paraId="0D3F91C8" w14:textId="77777777" w:rsidR="00946D1C" w:rsidRPr="00946D1C" w:rsidRDefault="00946D1C" w:rsidP="00946D1C">
            <w:pPr>
              <w:widowControl/>
              <w:jc w:val="left"/>
              <w:rPr>
                <w:rFonts w:eastAsia="Times New Roman"/>
                <w:kern w:val="0"/>
                <w:sz w:val="20"/>
                <w:szCs w:val="20"/>
              </w:rPr>
            </w:pPr>
          </w:p>
        </w:tc>
      </w:tr>
      <w:tr w:rsidR="00946D1C" w:rsidRPr="00946D1C" w14:paraId="3C7EDBA2"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567FD77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179351E"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1F767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3305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严重传染病密切接触者筛查人数</w:t>
            </w:r>
          </w:p>
        </w:tc>
        <w:tc>
          <w:tcPr>
            <w:tcW w:w="367" w:type="pct"/>
            <w:tcBorders>
              <w:top w:val="nil"/>
              <w:left w:val="nil"/>
              <w:bottom w:val="single" w:sz="4" w:space="0" w:color="auto"/>
              <w:right w:val="single" w:sz="4" w:space="0" w:color="auto"/>
            </w:tcBorders>
            <w:shd w:val="clear" w:color="auto" w:fill="auto"/>
            <w:vAlign w:val="center"/>
            <w:hideMark/>
          </w:tcPr>
          <w:p w14:paraId="4BA376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&gt;=10人</w:t>
            </w:r>
          </w:p>
        </w:tc>
        <w:tc>
          <w:tcPr>
            <w:tcW w:w="327" w:type="pct"/>
            <w:tcBorders>
              <w:top w:val="nil"/>
              <w:left w:val="nil"/>
              <w:bottom w:val="single" w:sz="4" w:space="0" w:color="auto"/>
              <w:right w:val="single" w:sz="4" w:space="0" w:color="auto"/>
            </w:tcBorders>
            <w:shd w:val="clear" w:color="auto" w:fill="auto"/>
            <w:vAlign w:val="center"/>
            <w:hideMark/>
          </w:tcPr>
          <w:p w14:paraId="590047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AD62B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55FB8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422CB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05F5A9C7" w14:textId="77777777" w:rsidR="00946D1C" w:rsidRPr="00946D1C" w:rsidRDefault="00946D1C" w:rsidP="00946D1C">
            <w:pPr>
              <w:widowControl/>
              <w:jc w:val="left"/>
              <w:rPr>
                <w:rFonts w:eastAsia="Times New Roman"/>
                <w:kern w:val="0"/>
                <w:sz w:val="20"/>
                <w:szCs w:val="20"/>
              </w:rPr>
            </w:pPr>
          </w:p>
        </w:tc>
      </w:tr>
      <w:tr w:rsidR="00946D1C" w:rsidRPr="00946D1C" w14:paraId="2EB866BD"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69BCB35C"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739C4A4"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E3970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9D4BF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培训年开展次数（次）</w:t>
            </w:r>
          </w:p>
        </w:tc>
        <w:tc>
          <w:tcPr>
            <w:tcW w:w="367" w:type="pct"/>
            <w:tcBorders>
              <w:top w:val="nil"/>
              <w:left w:val="nil"/>
              <w:bottom w:val="single" w:sz="4" w:space="0" w:color="auto"/>
              <w:right w:val="single" w:sz="4" w:space="0" w:color="auto"/>
            </w:tcBorders>
            <w:shd w:val="clear" w:color="auto" w:fill="auto"/>
            <w:vAlign w:val="center"/>
            <w:hideMark/>
          </w:tcPr>
          <w:p w14:paraId="09792E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&gt;=2次</w:t>
            </w:r>
          </w:p>
        </w:tc>
        <w:tc>
          <w:tcPr>
            <w:tcW w:w="327" w:type="pct"/>
            <w:tcBorders>
              <w:top w:val="nil"/>
              <w:left w:val="nil"/>
              <w:bottom w:val="single" w:sz="4" w:space="0" w:color="auto"/>
              <w:right w:val="single" w:sz="4" w:space="0" w:color="auto"/>
            </w:tcBorders>
            <w:shd w:val="clear" w:color="auto" w:fill="auto"/>
            <w:vAlign w:val="center"/>
            <w:hideMark/>
          </w:tcPr>
          <w:p w14:paraId="08F166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=7次</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FEDC8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50224F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F4396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培训需求增加。</w:t>
            </w:r>
          </w:p>
        </w:tc>
        <w:tc>
          <w:tcPr>
            <w:tcW w:w="129" w:type="pct"/>
            <w:vAlign w:val="center"/>
            <w:hideMark/>
          </w:tcPr>
          <w:p w14:paraId="6EFE5965" w14:textId="77777777" w:rsidR="00946D1C" w:rsidRPr="00946D1C" w:rsidRDefault="00946D1C" w:rsidP="00946D1C">
            <w:pPr>
              <w:widowControl/>
              <w:jc w:val="left"/>
              <w:rPr>
                <w:rFonts w:eastAsia="Times New Roman"/>
                <w:kern w:val="0"/>
                <w:sz w:val="20"/>
                <w:szCs w:val="20"/>
              </w:rPr>
            </w:pPr>
          </w:p>
        </w:tc>
      </w:tr>
      <w:tr w:rsidR="00946D1C" w:rsidRPr="00946D1C" w14:paraId="4D8F8936"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734A1BA0"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D12C77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47A90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090C6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精神疾病患者规范管理率</w:t>
            </w:r>
          </w:p>
        </w:tc>
        <w:tc>
          <w:tcPr>
            <w:tcW w:w="367" w:type="pct"/>
            <w:tcBorders>
              <w:top w:val="nil"/>
              <w:left w:val="nil"/>
              <w:bottom w:val="single" w:sz="4" w:space="0" w:color="auto"/>
              <w:right w:val="single" w:sz="4" w:space="0" w:color="auto"/>
            </w:tcBorders>
            <w:shd w:val="clear" w:color="auto" w:fill="auto"/>
            <w:vAlign w:val="center"/>
            <w:hideMark/>
          </w:tcPr>
          <w:p w14:paraId="5F2CA8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7" w:type="pct"/>
            <w:tcBorders>
              <w:top w:val="nil"/>
              <w:left w:val="nil"/>
              <w:bottom w:val="single" w:sz="4" w:space="0" w:color="auto"/>
              <w:right w:val="single" w:sz="4" w:space="0" w:color="auto"/>
            </w:tcBorders>
            <w:shd w:val="clear" w:color="auto" w:fill="auto"/>
            <w:vAlign w:val="center"/>
            <w:hideMark/>
          </w:tcPr>
          <w:p w14:paraId="4F557A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D493D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1DD45E8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73C1D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58519A0B" w14:textId="77777777" w:rsidR="00946D1C" w:rsidRPr="00946D1C" w:rsidRDefault="00946D1C" w:rsidP="00946D1C">
            <w:pPr>
              <w:widowControl/>
              <w:jc w:val="left"/>
              <w:rPr>
                <w:rFonts w:eastAsia="Times New Roman"/>
                <w:kern w:val="0"/>
                <w:sz w:val="20"/>
                <w:szCs w:val="20"/>
              </w:rPr>
            </w:pPr>
          </w:p>
        </w:tc>
      </w:tr>
      <w:tr w:rsidR="00946D1C" w:rsidRPr="00946D1C" w14:paraId="171A91A8"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68FC811"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4FAF9C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B4D64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3D38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艾滋病患者规范管理率</w:t>
            </w:r>
          </w:p>
        </w:tc>
        <w:tc>
          <w:tcPr>
            <w:tcW w:w="367" w:type="pct"/>
            <w:tcBorders>
              <w:top w:val="nil"/>
              <w:left w:val="nil"/>
              <w:bottom w:val="single" w:sz="4" w:space="0" w:color="auto"/>
              <w:right w:val="single" w:sz="4" w:space="0" w:color="auto"/>
            </w:tcBorders>
            <w:shd w:val="clear" w:color="auto" w:fill="auto"/>
            <w:vAlign w:val="center"/>
            <w:hideMark/>
          </w:tcPr>
          <w:p w14:paraId="74D70A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7" w:type="pct"/>
            <w:tcBorders>
              <w:top w:val="nil"/>
              <w:left w:val="nil"/>
              <w:bottom w:val="single" w:sz="4" w:space="0" w:color="auto"/>
              <w:right w:val="single" w:sz="4" w:space="0" w:color="auto"/>
            </w:tcBorders>
            <w:shd w:val="clear" w:color="auto" w:fill="auto"/>
            <w:vAlign w:val="center"/>
            <w:hideMark/>
          </w:tcPr>
          <w:p w14:paraId="78CB36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6F60D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487BB0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C3518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2C00005C" w14:textId="77777777" w:rsidR="00946D1C" w:rsidRPr="00946D1C" w:rsidRDefault="00946D1C" w:rsidP="00946D1C">
            <w:pPr>
              <w:widowControl/>
              <w:jc w:val="left"/>
              <w:rPr>
                <w:rFonts w:eastAsia="Times New Roman"/>
                <w:kern w:val="0"/>
                <w:sz w:val="20"/>
                <w:szCs w:val="20"/>
              </w:rPr>
            </w:pPr>
          </w:p>
        </w:tc>
      </w:tr>
      <w:tr w:rsidR="00946D1C" w:rsidRPr="00946D1C" w14:paraId="04D927BE"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71529167"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7A0FF2D"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66A24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3996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工作按计划完成时间</w:t>
            </w:r>
          </w:p>
        </w:tc>
        <w:tc>
          <w:tcPr>
            <w:tcW w:w="367" w:type="pct"/>
            <w:tcBorders>
              <w:top w:val="nil"/>
              <w:left w:val="nil"/>
              <w:bottom w:val="single" w:sz="4" w:space="0" w:color="auto"/>
              <w:right w:val="single" w:sz="4" w:space="0" w:color="auto"/>
            </w:tcBorders>
            <w:shd w:val="clear" w:color="auto" w:fill="auto"/>
            <w:vAlign w:val="center"/>
            <w:hideMark/>
          </w:tcPr>
          <w:p w14:paraId="3221B6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&lt;=12个月</w:t>
            </w:r>
          </w:p>
        </w:tc>
        <w:tc>
          <w:tcPr>
            <w:tcW w:w="327" w:type="pct"/>
            <w:tcBorders>
              <w:top w:val="nil"/>
              <w:left w:val="nil"/>
              <w:bottom w:val="single" w:sz="4" w:space="0" w:color="auto"/>
              <w:right w:val="single" w:sz="4" w:space="0" w:color="auto"/>
            </w:tcBorders>
            <w:shd w:val="clear" w:color="auto" w:fill="auto"/>
            <w:vAlign w:val="center"/>
            <w:hideMark/>
          </w:tcPr>
          <w:p w14:paraId="526EA5F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9E210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70A2F6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6E1F1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14F1370A" w14:textId="77777777" w:rsidR="00946D1C" w:rsidRPr="00946D1C" w:rsidRDefault="00946D1C" w:rsidP="00946D1C">
            <w:pPr>
              <w:widowControl/>
              <w:jc w:val="left"/>
              <w:rPr>
                <w:rFonts w:eastAsia="Times New Roman"/>
                <w:kern w:val="0"/>
                <w:sz w:val="20"/>
                <w:szCs w:val="20"/>
              </w:rPr>
            </w:pPr>
          </w:p>
        </w:tc>
      </w:tr>
      <w:tr w:rsidR="00946D1C" w:rsidRPr="00946D1C" w14:paraId="0864DAB4"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9D664D7"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0E744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07" w:type="pct"/>
            <w:tcBorders>
              <w:top w:val="nil"/>
              <w:left w:val="nil"/>
              <w:bottom w:val="single" w:sz="4" w:space="0" w:color="auto"/>
              <w:right w:val="single" w:sz="4" w:space="0" w:color="auto"/>
            </w:tcBorders>
            <w:shd w:val="clear" w:color="auto" w:fill="auto"/>
            <w:vAlign w:val="center"/>
            <w:hideMark/>
          </w:tcPr>
          <w:p w14:paraId="532E60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8B53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支付结核病病相关宣传培训费用</w:t>
            </w:r>
          </w:p>
        </w:tc>
        <w:tc>
          <w:tcPr>
            <w:tcW w:w="367" w:type="pct"/>
            <w:tcBorders>
              <w:top w:val="nil"/>
              <w:left w:val="nil"/>
              <w:bottom w:val="single" w:sz="4" w:space="0" w:color="auto"/>
              <w:right w:val="single" w:sz="4" w:space="0" w:color="auto"/>
            </w:tcBorders>
            <w:shd w:val="clear" w:color="auto" w:fill="auto"/>
            <w:vAlign w:val="center"/>
            <w:hideMark/>
          </w:tcPr>
          <w:p w14:paraId="415BFD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&lt;=2.80万元</w:t>
            </w:r>
          </w:p>
        </w:tc>
        <w:tc>
          <w:tcPr>
            <w:tcW w:w="327" w:type="pct"/>
            <w:tcBorders>
              <w:top w:val="nil"/>
              <w:left w:val="nil"/>
              <w:bottom w:val="single" w:sz="4" w:space="0" w:color="auto"/>
              <w:right w:val="single" w:sz="4" w:space="0" w:color="auto"/>
            </w:tcBorders>
            <w:shd w:val="clear" w:color="auto" w:fill="auto"/>
            <w:vAlign w:val="center"/>
            <w:hideMark/>
          </w:tcPr>
          <w:p w14:paraId="01277B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=2.8万元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2C72F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E6C17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3C39F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62C70703" w14:textId="77777777" w:rsidR="00946D1C" w:rsidRPr="00946D1C" w:rsidRDefault="00946D1C" w:rsidP="00946D1C">
            <w:pPr>
              <w:widowControl/>
              <w:jc w:val="left"/>
              <w:rPr>
                <w:rFonts w:eastAsia="Times New Roman"/>
                <w:kern w:val="0"/>
                <w:sz w:val="20"/>
                <w:szCs w:val="20"/>
              </w:rPr>
            </w:pPr>
          </w:p>
        </w:tc>
      </w:tr>
      <w:tr w:rsidR="00946D1C" w:rsidRPr="00946D1C" w14:paraId="4817D37D"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2026F25A"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12C1AB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408FA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887AA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支付能力提升相关资金</w:t>
            </w:r>
          </w:p>
        </w:tc>
        <w:tc>
          <w:tcPr>
            <w:tcW w:w="367" w:type="pct"/>
            <w:tcBorders>
              <w:top w:val="nil"/>
              <w:left w:val="nil"/>
              <w:bottom w:val="single" w:sz="4" w:space="0" w:color="auto"/>
              <w:right w:val="single" w:sz="4" w:space="0" w:color="auto"/>
            </w:tcBorders>
            <w:shd w:val="clear" w:color="auto" w:fill="auto"/>
            <w:vAlign w:val="center"/>
            <w:hideMark/>
          </w:tcPr>
          <w:p w14:paraId="59D64F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&lt;=10万元</w:t>
            </w:r>
          </w:p>
        </w:tc>
        <w:tc>
          <w:tcPr>
            <w:tcW w:w="327" w:type="pct"/>
            <w:tcBorders>
              <w:top w:val="nil"/>
              <w:left w:val="nil"/>
              <w:bottom w:val="single" w:sz="4" w:space="0" w:color="auto"/>
              <w:right w:val="single" w:sz="4" w:space="0" w:color="auto"/>
            </w:tcBorders>
            <w:shd w:val="clear" w:color="auto" w:fill="auto"/>
            <w:vAlign w:val="center"/>
            <w:hideMark/>
          </w:tcPr>
          <w:p w14:paraId="0DC344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71C54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34D297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E0FA1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08B2A2AF" w14:textId="77777777" w:rsidR="00946D1C" w:rsidRPr="00946D1C" w:rsidRDefault="00946D1C" w:rsidP="00946D1C">
            <w:pPr>
              <w:widowControl/>
              <w:jc w:val="left"/>
              <w:rPr>
                <w:rFonts w:eastAsia="Times New Roman"/>
                <w:kern w:val="0"/>
                <w:sz w:val="20"/>
                <w:szCs w:val="20"/>
              </w:rPr>
            </w:pPr>
          </w:p>
        </w:tc>
      </w:tr>
      <w:tr w:rsidR="00946D1C" w:rsidRPr="00946D1C" w14:paraId="7EF5F9F8"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551939ED"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3D018EE"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15948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FB29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支付精神卫生项目宣传资料印刷费</w:t>
            </w:r>
          </w:p>
        </w:tc>
        <w:tc>
          <w:tcPr>
            <w:tcW w:w="367" w:type="pct"/>
            <w:tcBorders>
              <w:top w:val="nil"/>
              <w:left w:val="nil"/>
              <w:bottom w:val="single" w:sz="4" w:space="0" w:color="auto"/>
              <w:right w:val="single" w:sz="4" w:space="0" w:color="auto"/>
            </w:tcBorders>
            <w:shd w:val="clear" w:color="auto" w:fill="auto"/>
            <w:vAlign w:val="center"/>
            <w:hideMark/>
          </w:tcPr>
          <w:p w14:paraId="1BB22A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&lt;=2.23万元</w:t>
            </w:r>
          </w:p>
        </w:tc>
        <w:tc>
          <w:tcPr>
            <w:tcW w:w="327" w:type="pct"/>
            <w:tcBorders>
              <w:top w:val="nil"/>
              <w:left w:val="nil"/>
              <w:bottom w:val="single" w:sz="4" w:space="0" w:color="auto"/>
              <w:right w:val="single" w:sz="4" w:space="0" w:color="auto"/>
            </w:tcBorders>
            <w:shd w:val="clear" w:color="auto" w:fill="auto"/>
            <w:vAlign w:val="center"/>
            <w:hideMark/>
          </w:tcPr>
          <w:p w14:paraId="1D15A2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=2.23万元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1FAA5B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67B3EE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CBFD4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6658FD30" w14:textId="77777777" w:rsidR="00946D1C" w:rsidRPr="00946D1C" w:rsidRDefault="00946D1C" w:rsidP="00946D1C">
            <w:pPr>
              <w:widowControl/>
              <w:jc w:val="left"/>
              <w:rPr>
                <w:rFonts w:eastAsia="Times New Roman"/>
                <w:kern w:val="0"/>
                <w:sz w:val="20"/>
                <w:szCs w:val="20"/>
              </w:rPr>
            </w:pPr>
          </w:p>
        </w:tc>
      </w:tr>
      <w:tr w:rsidR="00946D1C" w:rsidRPr="00946D1C" w14:paraId="4DE00D85"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3D838FA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B2A3375"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D0508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1611A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支付免疫规划及重点传染病及健康危害因素监测试剂及培训费</w:t>
            </w:r>
          </w:p>
        </w:tc>
        <w:tc>
          <w:tcPr>
            <w:tcW w:w="367" w:type="pct"/>
            <w:tcBorders>
              <w:top w:val="nil"/>
              <w:left w:val="nil"/>
              <w:bottom w:val="single" w:sz="4" w:space="0" w:color="auto"/>
              <w:right w:val="single" w:sz="4" w:space="0" w:color="auto"/>
            </w:tcBorders>
            <w:shd w:val="clear" w:color="auto" w:fill="auto"/>
            <w:vAlign w:val="center"/>
            <w:hideMark/>
          </w:tcPr>
          <w:p w14:paraId="1AAF7B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&lt;=1.90万元</w:t>
            </w:r>
          </w:p>
        </w:tc>
        <w:tc>
          <w:tcPr>
            <w:tcW w:w="327" w:type="pct"/>
            <w:tcBorders>
              <w:top w:val="nil"/>
              <w:left w:val="nil"/>
              <w:bottom w:val="single" w:sz="4" w:space="0" w:color="auto"/>
              <w:right w:val="single" w:sz="4" w:space="0" w:color="auto"/>
            </w:tcBorders>
            <w:shd w:val="clear" w:color="auto" w:fill="auto"/>
            <w:vAlign w:val="center"/>
            <w:hideMark/>
          </w:tcPr>
          <w:p w14:paraId="592C21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=1.9万元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D0B9C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1183B4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4BA57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BAD9953" w14:textId="77777777" w:rsidR="00946D1C" w:rsidRPr="00946D1C" w:rsidRDefault="00946D1C" w:rsidP="00946D1C">
            <w:pPr>
              <w:widowControl/>
              <w:jc w:val="left"/>
              <w:rPr>
                <w:rFonts w:eastAsia="Times New Roman"/>
                <w:kern w:val="0"/>
                <w:sz w:val="20"/>
                <w:szCs w:val="20"/>
              </w:rPr>
            </w:pPr>
          </w:p>
        </w:tc>
      </w:tr>
      <w:tr w:rsidR="00946D1C" w:rsidRPr="00946D1C" w14:paraId="69D4DA5C"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277397A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88D0668"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53B94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BBFE3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支付食源性疾病宣传资料印刷费及培训费</w:t>
            </w:r>
          </w:p>
        </w:tc>
        <w:tc>
          <w:tcPr>
            <w:tcW w:w="367" w:type="pct"/>
            <w:tcBorders>
              <w:top w:val="nil"/>
              <w:left w:val="nil"/>
              <w:bottom w:val="single" w:sz="4" w:space="0" w:color="auto"/>
              <w:right w:val="single" w:sz="4" w:space="0" w:color="auto"/>
            </w:tcBorders>
            <w:shd w:val="clear" w:color="auto" w:fill="auto"/>
            <w:vAlign w:val="center"/>
            <w:hideMark/>
          </w:tcPr>
          <w:p w14:paraId="0C143B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&lt;=0.50万元</w:t>
            </w:r>
          </w:p>
        </w:tc>
        <w:tc>
          <w:tcPr>
            <w:tcW w:w="327" w:type="pct"/>
            <w:tcBorders>
              <w:top w:val="nil"/>
              <w:left w:val="nil"/>
              <w:bottom w:val="single" w:sz="4" w:space="0" w:color="auto"/>
              <w:right w:val="single" w:sz="4" w:space="0" w:color="auto"/>
            </w:tcBorders>
            <w:shd w:val="clear" w:color="auto" w:fill="auto"/>
            <w:vAlign w:val="center"/>
            <w:hideMark/>
          </w:tcPr>
          <w:p w14:paraId="7F2A4E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=0.5万元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52453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2DA3C2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E70E9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4CC62DB8" w14:textId="77777777" w:rsidR="00946D1C" w:rsidRPr="00946D1C" w:rsidRDefault="00946D1C" w:rsidP="00946D1C">
            <w:pPr>
              <w:widowControl/>
              <w:jc w:val="left"/>
              <w:rPr>
                <w:rFonts w:eastAsia="Times New Roman"/>
                <w:kern w:val="0"/>
                <w:sz w:val="20"/>
                <w:szCs w:val="20"/>
              </w:rPr>
            </w:pPr>
          </w:p>
        </w:tc>
      </w:tr>
      <w:tr w:rsidR="00946D1C" w:rsidRPr="00946D1C" w14:paraId="1CBBF595"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25C9F88E"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051201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34947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B4D6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72B59E3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3C82B0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CCBD4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32A85F8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066A03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C1DC282" w14:textId="77777777" w:rsidR="00946D1C" w:rsidRPr="00946D1C" w:rsidRDefault="00946D1C" w:rsidP="00946D1C">
            <w:pPr>
              <w:widowControl/>
              <w:jc w:val="left"/>
              <w:rPr>
                <w:rFonts w:eastAsia="Times New Roman"/>
                <w:kern w:val="0"/>
                <w:sz w:val="20"/>
                <w:szCs w:val="20"/>
              </w:rPr>
            </w:pPr>
          </w:p>
        </w:tc>
      </w:tr>
      <w:tr w:rsidR="00946D1C" w:rsidRPr="00946D1C" w14:paraId="53225FBC"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71C91CD5"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B641110"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8EF6C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11155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4E6DD7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6FF51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BDF58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726482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4E5A3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48C1F009" w14:textId="77777777" w:rsidR="00946D1C" w:rsidRPr="00946D1C" w:rsidRDefault="00946D1C" w:rsidP="00946D1C">
            <w:pPr>
              <w:widowControl/>
              <w:jc w:val="left"/>
              <w:rPr>
                <w:rFonts w:eastAsia="Times New Roman"/>
                <w:kern w:val="0"/>
                <w:sz w:val="20"/>
                <w:szCs w:val="20"/>
              </w:rPr>
            </w:pPr>
          </w:p>
        </w:tc>
      </w:tr>
      <w:tr w:rsidR="00946D1C" w:rsidRPr="00946D1C" w14:paraId="2921EF1F"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68BFA0A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1A836C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07" w:type="pct"/>
            <w:tcBorders>
              <w:top w:val="nil"/>
              <w:left w:val="nil"/>
              <w:bottom w:val="single" w:sz="4" w:space="0" w:color="auto"/>
              <w:right w:val="single" w:sz="4" w:space="0" w:color="auto"/>
            </w:tcBorders>
            <w:shd w:val="clear" w:color="auto" w:fill="auto"/>
            <w:vAlign w:val="center"/>
            <w:hideMark/>
          </w:tcPr>
          <w:p w14:paraId="3EF0F2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81A0F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540883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59BAF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0968D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4AB254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65267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126AE00C" w14:textId="77777777" w:rsidR="00946D1C" w:rsidRPr="00946D1C" w:rsidRDefault="00946D1C" w:rsidP="00946D1C">
            <w:pPr>
              <w:widowControl/>
              <w:jc w:val="left"/>
              <w:rPr>
                <w:rFonts w:eastAsia="Times New Roman"/>
                <w:kern w:val="0"/>
                <w:sz w:val="20"/>
                <w:szCs w:val="20"/>
              </w:rPr>
            </w:pPr>
          </w:p>
        </w:tc>
      </w:tr>
      <w:tr w:rsidR="00946D1C" w:rsidRPr="00946D1C" w14:paraId="44FC535F"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5DF4C0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274AB98"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0E7B4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6C5B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精神疾病电子健康档案覆盖率</w:t>
            </w:r>
          </w:p>
        </w:tc>
        <w:tc>
          <w:tcPr>
            <w:tcW w:w="367" w:type="pct"/>
            <w:tcBorders>
              <w:top w:val="nil"/>
              <w:left w:val="nil"/>
              <w:bottom w:val="single" w:sz="4" w:space="0" w:color="auto"/>
              <w:right w:val="single" w:sz="4" w:space="0" w:color="auto"/>
            </w:tcBorders>
            <w:shd w:val="clear" w:color="auto" w:fill="auto"/>
            <w:vAlign w:val="center"/>
            <w:hideMark/>
          </w:tcPr>
          <w:p w14:paraId="7D0AA7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1CB6E3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F4860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6A518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6AF0B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04477912" w14:textId="77777777" w:rsidR="00946D1C" w:rsidRPr="00946D1C" w:rsidRDefault="00946D1C" w:rsidP="00946D1C">
            <w:pPr>
              <w:widowControl/>
              <w:jc w:val="left"/>
              <w:rPr>
                <w:rFonts w:eastAsia="Times New Roman"/>
                <w:kern w:val="0"/>
                <w:sz w:val="20"/>
                <w:szCs w:val="20"/>
              </w:rPr>
            </w:pPr>
          </w:p>
        </w:tc>
      </w:tr>
      <w:tr w:rsidR="00946D1C" w:rsidRPr="00946D1C" w14:paraId="4D8520A4"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F174752"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B17C62A"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3A1A2DF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3695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15CC7F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13A9B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07AFA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28EBD2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9F9AD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A73F4D9" w14:textId="77777777" w:rsidR="00946D1C" w:rsidRPr="00946D1C" w:rsidRDefault="00946D1C" w:rsidP="00946D1C">
            <w:pPr>
              <w:widowControl/>
              <w:jc w:val="left"/>
              <w:rPr>
                <w:rFonts w:eastAsia="Times New Roman"/>
                <w:kern w:val="0"/>
                <w:sz w:val="20"/>
                <w:szCs w:val="20"/>
              </w:rPr>
            </w:pPr>
          </w:p>
        </w:tc>
      </w:tr>
      <w:tr w:rsidR="00946D1C" w:rsidRPr="00946D1C" w14:paraId="74FC50DC"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07421E81"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E98F6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07" w:type="pct"/>
            <w:tcBorders>
              <w:top w:val="nil"/>
              <w:left w:val="nil"/>
              <w:bottom w:val="single" w:sz="4" w:space="0" w:color="auto"/>
              <w:right w:val="single" w:sz="4" w:space="0" w:color="auto"/>
            </w:tcBorders>
            <w:shd w:val="clear" w:color="auto" w:fill="auto"/>
            <w:vAlign w:val="center"/>
            <w:hideMark/>
          </w:tcPr>
          <w:p w14:paraId="1D2463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B84E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患者满意度</w:t>
            </w:r>
          </w:p>
        </w:tc>
        <w:tc>
          <w:tcPr>
            <w:tcW w:w="367" w:type="pct"/>
            <w:tcBorders>
              <w:top w:val="nil"/>
              <w:left w:val="nil"/>
              <w:bottom w:val="single" w:sz="4" w:space="0" w:color="auto"/>
              <w:right w:val="single" w:sz="4" w:space="0" w:color="auto"/>
            </w:tcBorders>
            <w:shd w:val="clear" w:color="auto" w:fill="auto"/>
            <w:vAlign w:val="center"/>
            <w:hideMark/>
          </w:tcPr>
          <w:p w14:paraId="72C720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5C2A8B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73F6B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6FB0E6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863FA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5E8A26B8" w14:textId="77777777" w:rsidR="00946D1C" w:rsidRPr="00946D1C" w:rsidRDefault="00946D1C" w:rsidP="00946D1C">
            <w:pPr>
              <w:widowControl/>
              <w:jc w:val="left"/>
              <w:rPr>
                <w:rFonts w:eastAsia="Times New Roman"/>
                <w:kern w:val="0"/>
                <w:sz w:val="20"/>
                <w:szCs w:val="20"/>
              </w:rPr>
            </w:pPr>
          </w:p>
        </w:tc>
      </w:tr>
      <w:tr w:rsidR="00946D1C" w:rsidRPr="00946D1C" w14:paraId="564DCFCB" w14:textId="77777777" w:rsidTr="00697380">
        <w:trPr>
          <w:trHeight w:val="280"/>
        </w:trPr>
        <w:tc>
          <w:tcPr>
            <w:tcW w:w="36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B6F6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1C2D43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0F7294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86分</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9C279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4BEC9BA" w14:textId="77777777" w:rsidR="00946D1C" w:rsidRPr="00946D1C" w:rsidRDefault="00946D1C" w:rsidP="00946D1C">
            <w:pPr>
              <w:widowControl/>
              <w:jc w:val="left"/>
              <w:rPr>
                <w:rFonts w:eastAsia="Times New Roman"/>
                <w:kern w:val="0"/>
                <w:sz w:val="20"/>
                <w:szCs w:val="20"/>
              </w:rPr>
            </w:pPr>
          </w:p>
        </w:tc>
      </w:tr>
    </w:tbl>
    <w:p w14:paraId="3C4660D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2"/>
        <w:gridCol w:w="425"/>
        <w:gridCol w:w="434"/>
        <w:gridCol w:w="1211"/>
        <w:gridCol w:w="1394"/>
        <w:gridCol w:w="611"/>
        <w:gridCol w:w="717"/>
        <w:gridCol w:w="716"/>
        <w:gridCol w:w="268"/>
        <w:gridCol w:w="249"/>
        <w:gridCol w:w="218"/>
        <w:gridCol w:w="432"/>
        <w:gridCol w:w="484"/>
        <w:gridCol w:w="719"/>
        <w:gridCol w:w="222"/>
      </w:tblGrid>
      <w:tr w:rsidR="00946D1C" w:rsidRPr="00946D1C" w14:paraId="4C94E16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A30C8D1"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051CDDE"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69800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3A93826E" w14:textId="77777777" w:rsidTr="00697380">
        <w:trPr>
          <w:gridAfter w:val="1"/>
          <w:wAfter w:w="130" w:type="pct"/>
          <w:trHeight w:val="28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5383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72" w:type="pct"/>
            <w:gridSpan w:val="12"/>
            <w:tcBorders>
              <w:top w:val="single" w:sz="4" w:space="0" w:color="auto"/>
              <w:left w:val="nil"/>
              <w:bottom w:val="single" w:sz="4" w:space="0" w:color="auto"/>
              <w:right w:val="single" w:sz="4" w:space="0" w:color="000000"/>
            </w:tcBorders>
            <w:shd w:val="clear" w:color="auto" w:fill="auto"/>
            <w:vAlign w:val="center"/>
            <w:hideMark/>
          </w:tcPr>
          <w:p w14:paraId="77E22A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医务人员临时性工作补贴资金（第二批）</w:t>
            </w:r>
          </w:p>
        </w:tc>
      </w:tr>
      <w:tr w:rsidR="00946D1C" w:rsidRPr="00946D1C" w14:paraId="41927958" w14:textId="77777777" w:rsidTr="00697380">
        <w:trPr>
          <w:gridAfter w:val="1"/>
          <w:wAfter w:w="130" w:type="pct"/>
          <w:trHeight w:val="28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F92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62" w:type="pct"/>
            <w:gridSpan w:val="5"/>
            <w:tcBorders>
              <w:top w:val="single" w:sz="4" w:space="0" w:color="auto"/>
              <w:left w:val="nil"/>
              <w:bottom w:val="single" w:sz="4" w:space="0" w:color="auto"/>
              <w:right w:val="single" w:sz="4" w:space="0" w:color="auto"/>
            </w:tcBorders>
            <w:shd w:val="clear" w:color="auto" w:fill="auto"/>
            <w:vAlign w:val="center"/>
            <w:hideMark/>
          </w:tcPr>
          <w:p w14:paraId="32A3F87D" w14:textId="297794E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780B1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33" w:type="pct"/>
            <w:gridSpan w:val="5"/>
            <w:tcBorders>
              <w:top w:val="single" w:sz="4" w:space="0" w:color="auto"/>
              <w:left w:val="nil"/>
              <w:bottom w:val="single" w:sz="4" w:space="0" w:color="auto"/>
              <w:right w:val="single" w:sz="4" w:space="0" w:color="auto"/>
            </w:tcBorders>
            <w:shd w:val="clear" w:color="auto" w:fill="auto"/>
            <w:vAlign w:val="center"/>
            <w:hideMark/>
          </w:tcPr>
          <w:p w14:paraId="7F3579E6" w14:textId="6B99578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3A1B512" w14:textId="77777777" w:rsidTr="00697380">
        <w:trPr>
          <w:gridAfter w:val="1"/>
          <w:wAfter w:w="130" w:type="pct"/>
          <w:trHeight w:val="520"/>
        </w:trPr>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60A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r>
            <w:r w:rsidRPr="00946D1C">
              <w:rPr>
                <w:rFonts w:ascii="宋体" w:hAnsi="宋体" w:cs="宋体" w:hint="eastAsia"/>
                <w:color w:val="000000"/>
                <w:kern w:val="0"/>
                <w:sz w:val="20"/>
                <w:szCs w:val="20"/>
              </w:rPr>
              <w:lastRenderedPageBreak/>
              <w:t>（万元）</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90D88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817" w:type="pct"/>
            <w:tcBorders>
              <w:top w:val="nil"/>
              <w:left w:val="nil"/>
              <w:bottom w:val="single" w:sz="4" w:space="0" w:color="auto"/>
              <w:right w:val="single" w:sz="4" w:space="0" w:color="auto"/>
            </w:tcBorders>
            <w:shd w:val="clear" w:color="auto" w:fill="auto"/>
            <w:vAlign w:val="center"/>
            <w:hideMark/>
          </w:tcPr>
          <w:p w14:paraId="5741F7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8BACD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61DC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24BA4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E132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5D55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3D2B5940" w14:textId="77777777" w:rsidTr="00697380">
        <w:trPr>
          <w:gridAfter w:val="1"/>
          <w:wAfter w:w="130" w:type="pct"/>
          <w:trHeight w:val="440"/>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5DAC41EA" w14:textId="77777777" w:rsidR="00946D1C" w:rsidRPr="00946D1C" w:rsidRDefault="00946D1C" w:rsidP="00946D1C">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46987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817" w:type="pct"/>
            <w:tcBorders>
              <w:top w:val="nil"/>
              <w:left w:val="nil"/>
              <w:bottom w:val="single" w:sz="4" w:space="0" w:color="auto"/>
              <w:right w:val="single" w:sz="4" w:space="0" w:color="auto"/>
            </w:tcBorders>
            <w:shd w:val="clear" w:color="auto" w:fill="auto"/>
            <w:vAlign w:val="center"/>
            <w:hideMark/>
          </w:tcPr>
          <w:p w14:paraId="4F87A1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15597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BA0CA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1282D7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838F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217FC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6F9E2731" w14:textId="77777777" w:rsidTr="00697380">
        <w:trPr>
          <w:gridAfter w:val="1"/>
          <w:wAfter w:w="130" w:type="pct"/>
          <w:trHeight w:val="440"/>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430BD081" w14:textId="77777777" w:rsidR="00946D1C" w:rsidRPr="00946D1C" w:rsidRDefault="00946D1C" w:rsidP="00946D1C">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74AC0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817" w:type="pct"/>
            <w:tcBorders>
              <w:top w:val="nil"/>
              <w:left w:val="nil"/>
              <w:bottom w:val="single" w:sz="4" w:space="0" w:color="auto"/>
              <w:right w:val="single" w:sz="4" w:space="0" w:color="auto"/>
            </w:tcBorders>
            <w:shd w:val="clear" w:color="auto" w:fill="auto"/>
            <w:vAlign w:val="center"/>
            <w:hideMark/>
          </w:tcPr>
          <w:p w14:paraId="49B68E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B8E9E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95938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5EE390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2925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983E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386CEBDA" w14:textId="77777777" w:rsidTr="00697380">
        <w:trPr>
          <w:gridAfter w:val="1"/>
          <w:wAfter w:w="130" w:type="pct"/>
          <w:trHeight w:val="440"/>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3853803D" w14:textId="77777777" w:rsidR="00F50CF7" w:rsidRPr="00946D1C" w:rsidRDefault="00F50CF7" w:rsidP="00F50CF7">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766B7993" w14:textId="29DAD884"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817" w:type="pct"/>
            <w:tcBorders>
              <w:top w:val="nil"/>
              <w:left w:val="nil"/>
              <w:bottom w:val="single" w:sz="4" w:space="0" w:color="auto"/>
              <w:right w:val="single" w:sz="4" w:space="0" w:color="auto"/>
            </w:tcBorders>
            <w:shd w:val="clear" w:color="auto" w:fill="auto"/>
            <w:vAlign w:val="center"/>
            <w:hideMark/>
          </w:tcPr>
          <w:p w14:paraId="1423FF4E" w14:textId="60E75891"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4061366" w14:textId="2629E8C0"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8231582" w14:textId="085D6F36"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4FCF3D2"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227FB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18AE48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3849581C" w14:textId="77777777" w:rsidTr="00697380">
        <w:trPr>
          <w:gridAfter w:val="1"/>
          <w:wAfter w:w="130" w:type="pct"/>
          <w:trHeight w:val="28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45A0CC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812" w:type="pct"/>
            <w:gridSpan w:val="6"/>
            <w:tcBorders>
              <w:top w:val="single" w:sz="4" w:space="0" w:color="auto"/>
              <w:left w:val="nil"/>
              <w:bottom w:val="single" w:sz="4" w:space="0" w:color="auto"/>
              <w:right w:val="single" w:sz="4" w:space="0" w:color="auto"/>
            </w:tcBorders>
            <w:shd w:val="clear" w:color="auto" w:fill="auto"/>
            <w:vAlign w:val="center"/>
            <w:hideMark/>
          </w:tcPr>
          <w:p w14:paraId="44D267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10" w:type="pct"/>
            <w:gridSpan w:val="7"/>
            <w:tcBorders>
              <w:top w:val="single" w:sz="4" w:space="0" w:color="auto"/>
              <w:left w:val="nil"/>
              <w:bottom w:val="single" w:sz="4" w:space="0" w:color="auto"/>
              <w:right w:val="single" w:sz="4" w:space="0" w:color="auto"/>
            </w:tcBorders>
            <w:shd w:val="clear" w:color="auto" w:fill="auto"/>
            <w:vAlign w:val="center"/>
            <w:hideMark/>
          </w:tcPr>
          <w:p w14:paraId="56DB5B4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1AC78F5E" w14:textId="77777777" w:rsidTr="00697380">
        <w:trPr>
          <w:gridAfter w:val="1"/>
          <w:wAfter w:w="130" w:type="pct"/>
          <w:trHeight w:val="540"/>
        </w:trPr>
        <w:tc>
          <w:tcPr>
            <w:tcW w:w="248" w:type="pct"/>
            <w:vMerge/>
            <w:tcBorders>
              <w:top w:val="nil"/>
              <w:left w:val="single" w:sz="4" w:space="0" w:color="auto"/>
              <w:bottom w:val="single" w:sz="4" w:space="0" w:color="auto"/>
              <w:right w:val="single" w:sz="4" w:space="0" w:color="auto"/>
            </w:tcBorders>
            <w:vAlign w:val="center"/>
            <w:hideMark/>
          </w:tcPr>
          <w:p w14:paraId="70C5EF2E" w14:textId="77777777" w:rsidR="00946D1C" w:rsidRPr="00946D1C" w:rsidRDefault="00946D1C" w:rsidP="00946D1C">
            <w:pPr>
              <w:widowControl/>
              <w:jc w:val="left"/>
              <w:rPr>
                <w:rFonts w:ascii="宋体" w:hAnsi="宋体" w:cs="宋体" w:hint="eastAsia"/>
                <w:color w:val="000000"/>
                <w:kern w:val="0"/>
                <w:sz w:val="20"/>
                <w:szCs w:val="20"/>
              </w:rPr>
            </w:pPr>
          </w:p>
        </w:tc>
        <w:tc>
          <w:tcPr>
            <w:tcW w:w="2812" w:type="pct"/>
            <w:gridSpan w:val="6"/>
            <w:tcBorders>
              <w:top w:val="single" w:sz="4" w:space="0" w:color="auto"/>
              <w:left w:val="nil"/>
              <w:bottom w:val="single" w:sz="4" w:space="0" w:color="auto"/>
              <w:right w:val="single" w:sz="4" w:space="0" w:color="000000"/>
            </w:tcBorders>
            <w:shd w:val="clear" w:color="auto" w:fill="auto"/>
            <w:hideMark/>
          </w:tcPr>
          <w:p w14:paraId="74759CB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目标1：落实医务人员待遇。目标2：提高卫生防疫津贴标准。 目标3：项目资金要及时足额发放，确保将关心关爱医疗人员政策措施落到实处。</w:t>
            </w:r>
          </w:p>
        </w:tc>
        <w:tc>
          <w:tcPr>
            <w:tcW w:w="1810" w:type="pct"/>
            <w:gridSpan w:val="7"/>
            <w:tcBorders>
              <w:top w:val="single" w:sz="4" w:space="0" w:color="auto"/>
              <w:left w:val="nil"/>
              <w:bottom w:val="single" w:sz="4" w:space="0" w:color="auto"/>
              <w:right w:val="single" w:sz="4" w:space="0" w:color="000000"/>
            </w:tcBorders>
            <w:shd w:val="clear" w:color="auto" w:fill="auto"/>
            <w:hideMark/>
          </w:tcPr>
          <w:p w14:paraId="5F09ECA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本年已完成医务人员临时性补贴第二批资金7.53万元的支付，对参与新冠肺炎疫情防控的142名医务人员予以每人每天200元的补助，及时足额的完成发放，完善医疗人员临时性工作补助政策，确保将关心关爱医疗人员政策措施落到实处。</w:t>
            </w:r>
          </w:p>
        </w:tc>
      </w:tr>
      <w:tr w:rsidR="00946D1C" w:rsidRPr="00946D1C" w14:paraId="61A2C160" w14:textId="77777777" w:rsidTr="00697380">
        <w:trPr>
          <w:gridAfter w:val="1"/>
          <w:wAfter w:w="130" w:type="pct"/>
          <w:trHeight w:val="312"/>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74D3C96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BE3A1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66BE81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95D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1CED3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68880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BF5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682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A51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4061991A" w14:textId="77777777" w:rsidTr="00697380">
        <w:trPr>
          <w:trHeight w:val="280"/>
        </w:trPr>
        <w:tc>
          <w:tcPr>
            <w:tcW w:w="248" w:type="pct"/>
            <w:vMerge/>
            <w:tcBorders>
              <w:top w:val="nil"/>
              <w:left w:val="single" w:sz="4" w:space="0" w:color="auto"/>
              <w:bottom w:val="single" w:sz="4" w:space="0" w:color="auto"/>
              <w:right w:val="single" w:sz="4" w:space="0" w:color="auto"/>
            </w:tcBorders>
            <w:vAlign w:val="center"/>
            <w:hideMark/>
          </w:tcPr>
          <w:p w14:paraId="3BE1669A"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129FCE8"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vMerge/>
            <w:tcBorders>
              <w:top w:val="nil"/>
              <w:left w:val="single" w:sz="4" w:space="0" w:color="auto"/>
              <w:bottom w:val="single" w:sz="4" w:space="0" w:color="auto"/>
              <w:right w:val="single" w:sz="4" w:space="0" w:color="auto"/>
            </w:tcBorders>
            <w:vAlign w:val="center"/>
            <w:hideMark/>
          </w:tcPr>
          <w:p w14:paraId="52D83DC0" w14:textId="77777777" w:rsidR="00946D1C" w:rsidRPr="00946D1C" w:rsidRDefault="00946D1C" w:rsidP="00946D1C">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4CC5D70D"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CD7E191"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F55B54" w14:textId="77777777" w:rsidR="00946D1C" w:rsidRPr="00946D1C" w:rsidRDefault="00946D1C" w:rsidP="00946D1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FBD95AF" w14:textId="77777777" w:rsidR="00946D1C" w:rsidRPr="00946D1C" w:rsidRDefault="00946D1C" w:rsidP="00946D1C">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7243130" w14:textId="77777777" w:rsidR="00946D1C" w:rsidRPr="00946D1C" w:rsidRDefault="00946D1C" w:rsidP="00946D1C">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727FFDBD"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3362CCE"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1ADDF866" w14:textId="77777777" w:rsidTr="00697380">
        <w:trPr>
          <w:trHeight w:val="40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7B3B52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DC9E9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55" w:type="pct"/>
            <w:tcBorders>
              <w:top w:val="nil"/>
              <w:left w:val="nil"/>
              <w:bottom w:val="single" w:sz="4" w:space="0" w:color="auto"/>
              <w:right w:val="single" w:sz="4" w:space="0" w:color="auto"/>
            </w:tcBorders>
            <w:shd w:val="clear" w:color="auto" w:fill="auto"/>
            <w:vAlign w:val="center"/>
            <w:hideMark/>
          </w:tcPr>
          <w:p w14:paraId="3620A0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B7B30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发放补贴人员数</w:t>
            </w:r>
          </w:p>
        </w:tc>
        <w:tc>
          <w:tcPr>
            <w:tcW w:w="420" w:type="pct"/>
            <w:tcBorders>
              <w:top w:val="nil"/>
              <w:left w:val="nil"/>
              <w:bottom w:val="single" w:sz="4" w:space="0" w:color="auto"/>
              <w:right w:val="single" w:sz="4" w:space="0" w:color="auto"/>
            </w:tcBorders>
            <w:shd w:val="clear" w:color="auto" w:fill="auto"/>
            <w:vAlign w:val="center"/>
            <w:hideMark/>
          </w:tcPr>
          <w:p w14:paraId="4E5B81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278354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=142人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44DA64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1F04A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5.8</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A6816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发放人数增加。</w:t>
            </w:r>
          </w:p>
        </w:tc>
        <w:tc>
          <w:tcPr>
            <w:tcW w:w="130" w:type="pct"/>
            <w:vAlign w:val="center"/>
            <w:hideMark/>
          </w:tcPr>
          <w:p w14:paraId="662E5774" w14:textId="77777777" w:rsidR="00946D1C" w:rsidRPr="00946D1C" w:rsidRDefault="00946D1C" w:rsidP="00946D1C">
            <w:pPr>
              <w:widowControl/>
              <w:jc w:val="left"/>
              <w:rPr>
                <w:rFonts w:eastAsia="Times New Roman"/>
                <w:kern w:val="0"/>
                <w:sz w:val="20"/>
                <w:szCs w:val="20"/>
              </w:rPr>
            </w:pPr>
          </w:p>
        </w:tc>
      </w:tr>
      <w:tr w:rsidR="00946D1C" w:rsidRPr="00946D1C" w14:paraId="2FDF6C06"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508F332D"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0AB2230"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604B40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07053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补贴发放率</w:t>
            </w:r>
          </w:p>
        </w:tc>
        <w:tc>
          <w:tcPr>
            <w:tcW w:w="420" w:type="pct"/>
            <w:tcBorders>
              <w:top w:val="nil"/>
              <w:left w:val="nil"/>
              <w:bottom w:val="single" w:sz="4" w:space="0" w:color="auto"/>
              <w:right w:val="single" w:sz="4" w:space="0" w:color="auto"/>
            </w:tcBorders>
            <w:shd w:val="clear" w:color="auto" w:fill="auto"/>
            <w:vAlign w:val="center"/>
            <w:hideMark/>
          </w:tcPr>
          <w:p w14:paraId="225EDF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6BB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4988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50E1A1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90C91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30A965" w14:textId="77777777" w:rsidR="00946D1C" w:rsidRPr="00946D1C" w:rsidRDefault="00946D1C" w:rsidP="00946D1C">
            <w:pPr>
              <w:widowControl/>
              <w:jc w:val="left"/>
              <w:rPr>
                <w:rFonts w:eastAsia="Times New Roman"/>
                <w:kern w:val="0"/>
                <w:sz w:val="20"/>
                <w:szCs w:val="20"/>
              </w:rPr>
            </w:pPr>
          </w:p>
        </w:tc>
      </w:tr>
      <w:tr w:rsidR="00946D1C" w:rsidRPr="00946D1C" w14:paraId="6370824F"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293FDDF9"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233715A"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5A903F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E66E6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2525B6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E324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F476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3745A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1BE27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ECBF38" w14:textId="77777777" w:rsidR="00946D1C" w:rsidRPr="00946D1C" w:rsidRDefault="00946D1C" w:rsidP="00946D1C">
            <w:pPr>
              <w:widowControl/>
              <w:jc w:val="left"/>
              <w:rPr>
                <w:rFonts w:eastAsia="Times New Roman"/>
                <w:kern w:val="0"/>
                <w:sz w:val="20"/>
                <w:szCs w:val="20"/>
              </w:rPr>
            </w:pPr>
          </w:p>
        </w:tc>
      </w:tr>
      <w:tr w:rsidR="00946D1C" w:rsidRPr="00946D1C" w14:paraId="211AB33B"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6E440F07"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40162D3"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043906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AA12E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补贴发放及时率</w:t>
            </w:r>
          </w:p>
        </w:tc>
        <w:tc>
          <w:tcPr>
            <w:tcW w:w="420" w:type="pct"/>
            <w:tcBorders>
              <w:top w:val="nil"/>
              <w:left w:val="nil"/>
              <w:bottom w:val="single" w:sz="4" w:space="0" w:color="auto"/>
              <w:right w:val="single" w:sz="4" w:space="0" w:color="auto"/>
            </w:tcBorders>
            <w:shd w:val="clear" w:color="auto" w:fill="auto"/>
            <w:vAlign w:val="center"/>
            <w:hideMark/>
          </w:tcPr>
          <w:p w14:paraId="09A46D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1B06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D172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D1B392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86D9C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0297283" w14:textId="77777777" w:rsidR="00946D1C" w:rsidRPr="00946D1C" w:rsidRDefault="00946D1C" w:rsidP="00946D1C">
            <w:pPr>
              <w:widowControl/>
              <w:jc w:val="left"/>
              <w:rPr>
                <w:rFonts w:eastAsia="Times New Roman"/>
                <w:kern w:val="0"/>
                <w:sz w:val="20"/>
                <w:szCs w:val="20"/>
              </w:rPr>
            </w:pPr>
          </w:p>
        </w:tc>
      </w:tr>
      <w:tr w:rsidR="00946D1C" w:rsidRPr="00946D1C" w14:paraId="6E409415"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185A9549"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661DC3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55" w:type="pct"/>
            <w:tcBorders>
              <w:top w:val="nil"/>
              <w:left w:val="nil"/>
              <w:bottom w:val="single" w:sz="4" w:space="0" w:color="auto"/>
              <w:right w:val="single" w:sz="4" w:space="0" w:color="auto"/>
            </w:tcBorders>
            <w:shd w:val="clear" w:color="auto" w:fill="auto"/>
            <w:vAlign w:val="center"/>
            <w:hideMark/>
          </w:tcPr>
          <w:p w14:paraId="1EE1BE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5364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补贴发放标准</w:t>
            </w:r>
          </w:p>
        </w:tc>
        <w:tc>
          <w:tcPr>
            <w:tcW w:w="420" w:type="pct"/>
            <w:tcBorders>
              <w:top w:val="nil"/>
              <w:left w:val="nil"/>
              <w:bottom w:val="single" w:sz="4" w:space="0" w:color="auto"/>
              <w:right w:val="single" w:sz="4" w:space="0" w:color="auto"/>
            </w:tcBorders>
            <w:shd w:val="clear" w:color="auto" w:fill="auto"/>
            <w:vAlign w:val="center"/>
            <w:hideMark/>
          </w:tcPr>
          <w:p w14:paraId="26E008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&lt;=200元/人/日</w:t>
            </w:r>
          </w:p>
        </w:tc>
        <w:tc>
          <w:tcPr>
            <w:tcW w:w="420" w:type="pct"/>
            <w:tcBorders>
              <w:top w:val="nil"/>
              <w:left w:val="nil"/>
              <w:bottom w:val="single" w:sz="4" w:space="0" w:color="auto"/>
              <w:right w:val="single" w:sz="4" w:space="0" w:color="auto"/>
            </w:tcBorders>
            <w:shd w:val="clear" w:color="auto" w:fill="auto"/>
            <w:vAlign w:val="center"/>
            <w:hideMark/>
          </w:tcPr>
          <w:p w14:paraId="7BB3E8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=200元/人/日</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EB5E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3A672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37844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7ECB09F" w14:textId="77777777" w:rsidR="00946D1C" w:rsidRPr="00946D1C" w:rsidRDefault="00946D1C" w:rsidP="00946D1C">
            <w:pPr>
              <w:widowControl/>
              <w:jc w:val="left"/>
              <w:rPr>
                <w:rFonts w:eastAsia="Times New Roman"/>
                <w:kern w:val="0"/>
                <w:sz w:val="20"/>
                <w:szCs w:val="20"/>
              </w:rPr>
            </w:pPr>
          </w:p>
        </w:tc>
      </w:tr>
      <w:tr w:rsidR="00946D1C" w:rsidRPr="00946D1C" w14:paraId="44E337CB"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3E7DDF0B"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7DE274BF"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73A5B5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w:t>
            </w:r>
            <w:r w:rsidRPr="00946D1C">
              <w:rPr>
                <w:rFonts w:ascii="宋体" w:hAnsi="宋体" w:cs="宋体" w:hint="eastAsia"/>
                <w:color w:val="000000"/>
                <w:kern w:val="0"/>
                <w:sz w:val="20"/>
                <w:szCs w:val="20"/>
              </w:rPr>
              <w:lastRenderedPageBreak/>
              <w:t>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9819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2DD3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16C3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D5E25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FBE91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CCF52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8A09E3B" w14:textId="77777777" w:rsidR="00946D1C" w:rsidRPr="00946D1C" w:rsidRDefault="00946D1C" w:rsidP="00946D1C">
            <w:pPr>
              <w:widowControl/>
              <w:jc w:val="left"/>
              <w:rPr>
                <w:rFonts w:eastAsia="Times New Roman"/>
                <w:kern w:val="0"/>
                <w:sz w:val="20"/>
                <w:szCs w:val="20"/>
              </w:rPr>
            </w:pPr>
          </w:p>
        </w:tc>
      </w:tr>
      <w:tr w:rsidR="00946D1C" w:rsidRPr="00946D1C" w14:paraId="4712B72B"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5BE0320C"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2ECE541"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1523C1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D0E73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4422D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DB34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96798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62B8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451CD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157F9B1" w14:textId="77777777" w:rsidR="00946D1C" w:rsidRPr="00946D1C" w:rsidRDefault="00946D1C" w:rsidP="00946D1C">
            <w:pPr>
              <w:widowControl/>
              <w:jc w:val="left"/>
              <w:rPr>
                <w:rFonts w:eastAsia="Times New Roman"/>
                <w:kern w:val="0"/>
                <w:sz w:val="20"/>
                <w:szCs w:val="20"/>
              </w:rPr>
            </w:pPr>
          </w:p>
        </w:tc>
      </w:tr>
      <w:tr w:rsidR="00946D1C" w:rsidRPr="00946D1C" w14:paraId="7F548475"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3409CB7B"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6D005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55" w:type="pct"/>
            <w:tcBorders>
              <w:top w:val="nil"/>
              <w:left w:val="nil"/>
              <w:bottom w:val="single" w:sz="4" w:space="0" w:color="auto"/>
              <w:right w:val="single" w:sz="4" w:space="0" w:color="auto"/>
            </w:tcBorders>
            <w:shd w:val="clear" w:color="auto" w:fill="auto"/>
            <w:vAlign w:val="center"/>
            <w:hideMark/>
          </w:tcPr>
          <w:p w14:paraId="257E34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5497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12C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51EDB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BC953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A2F4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792E9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147EE1" w14:textId="77777777" w:rsidR="00946D1C" w:rsidRPr="00946D1C" w:rsidRDefault="00946D1C" w:rsidP="00946D1C">
            <w:pPr>
              <w:widowControl/>
              <w:jc w:val="left"/>
              <w:rPr>
                <w:rFonts w:eastAsia="Times New Roman"/>
                <w:kern w:val="0"/>
                <w:sz w:val="20"/>
                <w:szCs w:val="20"/>
              </w:rPr>
            </w:pPr>
          </w:p>
        </w:tc>
      </w:tr>
      <w:tr w:rsidR="00946D1C" w:rsidRPr="00946D1C" w14:paraId="7D4BBB45"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686A6D1E"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5E91866"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6A59EE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352D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发放补贴医务人员基本生活保障率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412E44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2716CF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1F68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0083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7BDE1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A7673F9" w14:textId="77777777" w:rsidR="00946D1C" w:rsidRPr="00946D1C" w:rsidRDefault="00946D1C" w:rsidP="00946D1C">
            <w:pPr>
              <w:widowControl/>
              <w:jc w:val="left"/>
              <w:rPr>
                <w:rFonts w:eastAsia="Times New Roman"/>
                <w:kern w:val="0"/>
                <w:sz w:val="20"/>
                <w:szCs w:val="20"/>
              </w:rPr>
            </w:pPr>
          </w:p>
        </w:tc>
      </w:tr>
      <w:tr w:rsidR="00946D1C" w:rsidRPr="00946D1C" w14:paraId="25F61E10"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5D5C3F86"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6FDE274"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44E54F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31BA9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D009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9F700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3E1A9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34331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3C110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B39F61" w14:textId="77777777" w:rsidR="00946D1C" w:rsidRPr="00946D1C" w:rsidRDefault="00946D1C" w:rsidP="00946D1C">
            <w:pPr>
              <w:widowControl/>
              <w:jc w:val="left"/>
              <w:rPr>
                <w:rFonts w:eastAsia="Times New Roman"/>
                <w:kern w:val="0"/>
                <w:sz w:val="20"/>
                <w:szCs w:val="20"/>
              </w:rPr>
            </w:pPr>
          </w:p>
        </w:tc>
      </w:tr>
      <w:tr w:rsidR="00946D1C" w:rsidRPr="00946D1C" w14:paraId="30869EE4"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6DEC0CC6"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13B2F4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55" w:type="pct"/>
            <w:tcBorders>
              <w:top w:val="nil"/>
              <w:left w:val="nil"/>
              <w:bottom w:val="single" w:sz="4" w:space="0" w:color="auto"/>
              <w:right w:val="single" w:sz="4" w:space="0" w:color="auto"/>
            </w:tcBorders>
            <w:shd w:val="clear" w:color="auto" w:fill="auto"/>
            <w:vAlign w:val="center"/>
            <w:hideMark/>
          </w:tcPr>
          <w:p w14:paraId="535214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72C4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医务人员满意度</w:t>
            </w:r>
          </w:p>
        </w:tc>
        <w:tc>
          <w:tcPr>
            <w:tcW w:w="420" w:type="pct"/>
            <w:tcBorders>
              <w:top w:val="nil"/>
              <w:left w:val="nil"/>
              <w:bottom w:val="single" w:sz="4" w:space="0" w:color="auto"/>
              <w:right w:val="single" w:sz="4" w:space="0" w:color="auto"/>
            </w:tcBorders>
            <w:shd w:val="clear" w:color="auto" w:fill="auto"/>
            <w:vAlign w:val="center"/>
            <w:hideMark/>
          </w:tcPr>
          <w:p w14:paraId="559AC2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D1D50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895E1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E610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D11D5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0470B3B" w14:textId="77777777" w:rsidR="00946D1C" w:rsidRPr="00946D1C" w:rsidRDefault="00946D1C" w:rsidP="00946D1C">
            <w:pPr>
              <w:widowControl/>
              <w:jc w:val="left"/>
              <w:rPr>
                <w:rFonts w:eastAsia="Times New Roman"/>
                <w:kern w:val="0"/>
                <w:sz w:val="20"/>
                <w:szCs w:val="20"/>
              </w:rPr>
            </w:pPr>
          </w:p>
        </w:tc>
      </w:tr>
      <w:tr w:rsidR="00946D1C" w:rsidRPr="00946D1C" w14:paraId="29C2FB40" w14:textId="77777777" w:rsidTr="00697380">
        <w:trPr>
          <w:trHeight w:val="280"/>
        </w:trPr>
        <w:tc>
          <w:tcPr>
            <w:tcW w:w="34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8A5D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5222AB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170EAD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95.8分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93334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C67EB84" w14:textId="77777777" w:rsidR="00946D1C" w:rsidRPr="00946D1C" w:rsidRDefault="00946D1C" w:rsidP="00946D1C">
            <w:pPr>
              <w:widowControl/>
              <w:jc w:val="left"/>
              <w:rPr>
                <w:rFonts w:eastAsia="Times New Roman"/>
                <w:kern w:val="0"/>
                <w:sz w:val="20"/>
                <w:szCs w:val="20"/>
              </w:rPr>
            </w:pPr>
          </w:p>
        </w:tc>
      </w:tr>
    </w:tbl>
    <w:p w14:paraId="0154772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3"/>
        <w:gridCol w:w="425"/>
        <w:gridCol w:w="436"/>
        <w:gridCol w:w="1275"/>
        <w:gridCol w:w="1330"/>
        <w:gridCol w:w="612"/>
        <w:gridCol w:w="716"/>
        <w:gridCol w:w="716"/>
        <w:gridCol w:w="268"/>
        <w:gridCol w:w="249"/>
        <w:gridCol w:w="216"/>
        <w:gridCol w:w="434"/>
        <w:gridCol w:w="482"/>
        <w:gridCol w:w="718"/>
        <w:gridCol w:w="222"/>
      </w:tblGrid>
      <w:tr w:rsidR="00946D1C" w:rsidRPr="00946D1C" w14:paraId="02CFC213" w14:textId="77777777" w:rsidTr="006973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09EAFEC"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1FE2EB5" w14:textId="77777777" w:rsidTr="006973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754F9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5DEC647B" w14:textId="77777777" w:rsidTr="00697380">
        <w:trPr>
          <w:gridAfter w:val="1"/>
          <w:wAfter w:w="130" w:type="pct"/>
          <w:trHeight w:val="280"/>
        </w:trPr>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290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71" w:type="pct"/>
            <w:gridSpan w:val="12"/>
            <w:tcBorders>
              <w:top w:val="single" w:sz="4" w:space="0" w:color="auto"/>
              <w:left w:val="nil"/>
              <w:bottom w:val="single" w:sz="4" w:space="0" w:color="auto"/>
              <w:right w:val="single" w:sz="4" w:space="0" w:color="000000"/>
            </w:tcBorders>
            <w:shd w:val="clear" w:color="auto" w:fill="auto"/>
            <w:vAlign w:val="center"/>
            <w:hideMark/>
          </w:tcPr>
          <w:p w14:paraId="7D8121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医务人员临时性工作补贴资金</w:t>
            </w:r>
          </w:p>
        </w:tc>
      </w:tr>
      <w:tr w:rsidR="00946D1C" w:rsidRPr="00946D1C" w14:paraId="77328DF2" w14:textId="77777777" w:rsidTr="00697380">
        <w:trPr>
          <w:gridAfter w:val="1"/>
          <w:wAfter w:w="130" w:type="pct"/>
          <w:trHeight w:val="280"/>
        </w:trPr>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7B5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63" w:type="pct"/>
            <w:gridSpan w:val="5"/>
            <w:tcBorders>
              <w:top w:val="single" w:sz="4" w:space="0" w:color="auto"/>
              <w:left w:val="nil"/>
              <w:bottom w:val="single" w:sz="4" w:space="0" w:color="auto"/>
              <w:right w:val="single" w:sz="4" w:space="0" w:color="auto"/>
            </w:tcBorders>
            <w:shd w:val="clear" w:color="auto" w:fill="auto"/>
            <w:vAlign w:val="center"/>
            <w:hideMark/>
          </w:tcPr>
          <w:p w14:paraId="7E6266E5" w14:textId="74BF096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0125B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31" w:type="pct"/>
            <w:gridSpan w:val="5"/>
            <w:tcBorders>
              <w:top w:val="single" w:sz="4" w:space="0" w:color="auto"/>
              <w:left w:val="nil"/>
              <w:bottom w:val="single" w:sz="4" w:space="0" w:color="auto"/>
              <w:right w:val="single" w:sz="4" w:space="0" w:color="auto"/>
            </w:tcBorders>
            <w:shd w:val="clear" w:color="auto" w:fill="auto"/>
            <w:vAlign w:val="center"/>
            <w:hideMark/>
          </w:tcPr>
          <w:p w14:paraId="7B473E6B" w14:textId="5FD8223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47012ABF" w14:textId="77777777" w:rsidTr="00697380">
        <w:trPr>
          <w:gridAfter w:val="1"/>
          <w:wAfter w:w="130" w:type="pct"/>
          <w:trHeight w:val="520"/>
        </w:trPr>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C7F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项目资金</w:t>
            </w:r>
            <w:r w:rsidRPr="00946D1C">
              <w:rPr>
                <w:rFonts w:ascii="宋体" w:hAnsi="宋体" w:cs="宋体" w:hint="eastAsia"/>
                <w:color w:val="000000"/>
                <w:kern w:val="0"/>
                <w:sz w:val="20"/>
                <w:szCs w:val="20"/>
              </w:rPr>
              <w:br/>
              <w:t>（万元）</w:t>
            </w: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6834B5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80" w:type="pct"/>
            <w:tcBorders>
              <w:top w:val="nil"/>
              <w:left w:val="nil"/>
              <w:bottom w:val="single" w:sz="4" w:space="0" w:color="auto"/>
              <w:right w:val="single" w:sz="4" w:space="0" w:color="auto"/>
            </w:tcBorders>
            <w:shd w:val="clear" w:color="auto" w:fill="auto"/>
            <w:vAlign w:val="center"/>
            <w:hideMark/>
          </w:tcPr>
          <w:p w14:paraId="49240B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06E58D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F74C2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D4B06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37E8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CD10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4730D688" w14:textId="77777777" w:rsidTr="00697380">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12D1B157" w14:textId="77777777" w:rsidR="00946D1C" w:rsidRPr="00946D1C" w:rsidRDefault="00946D1C" w:rsidP="00946D1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118D02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780" w:type="pct"/>
            <w:tcBorders>
              <w:top w:val="nil"/>
              <w:left w:val="nil"/>
              <w:bottom w:val="single" w:sz="4" w:space="0" w:color="auto"/>
              <w:right w:val="single" w:sz="4" w:space="0" w:color="auto"/>
            </w:tcBorders>
            <w:shd w:val="clear" w:color="auto" w:fill="auto"/>
            <w:vAlign w:val="center"/>
            <w:hideMark/>
          </w:tcPr>
          <w:p w14:paraId="69B1C5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3FFD8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93372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5B662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DC5C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0D645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3207B4E5" w14:textId="77777777" w:rsidTr="00697380">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37A30B01" w14:textId="77777777" w:rsidR="00946D1C" w:rsidRPr="00946D1C" w:rsidRDefault="00946D1C" w:rsidP="00946D1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04E9F8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780" w:type="pct"/>
            <w:tcBorders>
              <w:top w:val="nil"/>
              <w:left w:val="nil"/>
              <w:bottom w:val="single" w:sz="4" w:space="0" w:color="auto"/>
              <w:right w:val="single" w:sz="4" w:space="0" w:color="auto"/>
            </w:tcBorders>
            <w:shd w:val="clear" w:color="auto" w:fill="auto"/>
            <w:vAlign w:val="center"/>
            <w:hideMark/>
          </w:tcPr>
          <w:p w14:paraId="1EFECA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FA891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0F186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CC4E9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3174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93F07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4513B614" w14:textId="77777777" w:rsidTr="00697380">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070DAC26" w14:textId="77777777" w:rsidR="00946D1C" w:rsidRPr="00946D1C" w:rsidRDefault="00946D1C" w:rsidP="00946D1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3291D0F2" w14:textId="3BB32EC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780" w:type="pct"/>
            <w:tcBorders>
              <w:top w:val="nil"/>
              <w:left w:val="nil"/>
              <w:bottom w:val="single" w:sz="4" w:space="0" w:color="auto"/>
              <w:right w:val="single" w:sz="4" w:space="0" w:color="auto"/>
            </w:tcBorders>
            <w:shd w:val="clear" w:color="auto" w:fill="auto"/>
            <w:vAlign w:val="center"/>
            <w:hideMark/>
          </w:tcPr>
          <w:p w14:paraId="1F09B506" w14:textId="30482956"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2726A3D" w14:textId="09372A6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A6295CF" w14:textId="614906AC"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319CC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B56B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DD8E6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3678C1E0" w14:textId="77777777" w:rsidTr="00697380">
        <w:trPr>
          <w:gridAfter w:val="1"/>
          <w:wAfter w:w="130" w:type="pct"/>
          <w:trHeight w:val="280"/>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03CFB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813" w:type="pct"/>
            <w:gridSpan w:val="6"/>
            <w:tcBorders>
              <w:top w:val="single" w:sz="4" w:space="0" w:color="auto"/>
              <w:left w:val="nil"/>
              <w:bottom w:val="single" w:sz="4" w:space="0" w:color="auto"/>
              <w:right w:val="single" w:sz="4" w:space="0" w:color="auto"/>
            </w:tcBorders>
            <w:shd w:val="clear" w:color="auto" w:fill="auto"/>
            <w:vAlign w:val="center"/>
            <w:hideMark/>
          </w:tcPr>
          <w:p w14:paraId="5E78F1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08" w:type="pct"/>
            <w:gridSpan w:val="7"/>
            <w:tcBorders>
              <w:top w:val="single" w:sz="4" w:space="0" w:color="auto"/>
              <w:left w:val="nil"/>
              <w:bottom w:val="single" w:sz="4" w:space="0" w:color="auto"/>
              <w:right w:val="single" w:sz="4" w:space="0" w:color="auto"/>
            </w:tcBorders>
            <w:shd w:val="clear" w:color="auto" w:fill="auto"/>
            <w:vAlign w:val="center"/>
            <w:hideMark/>
          </w:tcPr>
          <w:p w14:paraId="60DA6C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9F0948C" w14:textId="77777777" w:rsidTr="00697380">
        <w:trPr>
          <w:gridAfter w:val="1"/>
          <w:wAfter w:w="130" w:type="pct"/>
          <w:trHeight w:val="540"/>
        </w:trPr>
        <w:tc>
          <w:tcPr>
            <w:tcW w:w="249" w:type="pct"/>
            <w:vMerge/>
            <w:tcBorders>
              <w:top w:val="nil"/>
              <w:left w:val="single" w:sz="4" w:space="0" w:color="auto"/>
              <w:bottom w:val="single" w:sz="4" w:space="0" w:color="auto"/>
              <w:right w:val="single" w:sz="4" w:space="0" w:color="auto"/>
            </w:tcBorders>
            <w:vAlign w:val="center"/>
            <w:hideMark/>
          </w:tcPr>
          <w:p w14:paraId="51B27F4C" w14:textId="77777777" w:rsidR="00946D1C" w:rsidRPr="00946D1C" w:rsidRDefault="00946D1C" w:rsidP="00946D1C">
            <w:pPr>
              <w:widowControl/>
              <w:jc w:val="left"/>
              <w:rPr>
                <w:rFonts w:ascii="宋体" w:hAnsi="宋体" w:cs="宋体" w:hint="eastAsia"/>
                <w:color w:val="000000"/>
                <w:kern w:val="0"/>
                <w:sz w:val="20"/>
                <w:szCs w:val="20"/>
              </w:rPr>
            </w:pPr>
          </w:p>
        </w:tc>
        <w:tc>
          <w:tcPr>
            <w:tcW w:w="2813" w:type="pct"/>
            <w:gridSpan w:val="6"/>
            <w:tcBorders>
              <w:top w:val="single" w:sz="4" w:space="0" w:color="auto"/>
              <w:left w:val="nil"/>
              <w:bottom w:val="single" w:sz="4" w:space="0" w:color="auto"/>
              <w:right w:val="single" w:sz="4" w:space="0" w:color="000000"/>
            </w:tcBorders>
            <w:shd w:val="clear" w:color="auto" w:fill="auto"/>
            <w:hideMark/>
          </w:tcPr>
          <w:p w14:paraId="47CA670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及时落实医务人员待遇，提高卫生防疫津贴标准，尤其是参与新冠肺炎疫情防控人员，要及时足额发放，完善医疗人员临时性工作补助政策，确保将关心关爱医疗人员政策措施落到实处。</w:t>
            </w:r>
          </w:p>
        </w:tc>
        <w:tc>
          <w:tcPr>
            <w:tcW w:w="1808" w:type="pct"/>
            <w:gridSpan w:val="7"/>
            <w:tcBorders>
              <w:top w:val="single" w:sz="4" w:space="0" w:color="auto"/>
              <w:left w:val="nil"/>
              <w:bottom w:val="single" w:sz="4" w:space="0" w:color="auto"/>
              <w:right w:val="single" w:sz="4" w:space="0" w:color="000000"/>
            </w:tcBorders>
            <w:shd w:val="clear" w:color="auto" w:fill="auto"/>
            <w:hideMark/>
          </w:tcPr>
          <w:p w14:paraId="3ADFE21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本年已完成医务人员临时性补贴资金84.03万元的支付，发放补贴人员数142人，对参与新冠肺炎疫情防控的142名医务人员予以每人每天200元的补助，及时足额的完成发放，完善医疗人员临时性工作补助政策，确保将关心关爱医疗人员政策措施落到实处。</w:t>
            </w:r>
          </w:p>
        </w:tc>
      </w:tr>
      <w:tr w:rsidR="00946D1C" w:rsidRPr="00946D1C" w14:paraId="26764A1B" w14:textId="77777777" w:rsidTr="00697380">
        <w:trPr>
          <w:gridAfter w:val="1"/>
          <w:wAfter w:w="130" w:type="pct"/>
          <w:trHeight w:val="312"/>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5D7F87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00855A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16DCB3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4F11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33110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C55AF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B7C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2B2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D34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5B6AC427" w14:textId="77777777" w:rsidTr="00697380">
        <w:trPr>
          <w:trHeight w:val="280"/>
        </w:trPr>
        <w:tc>
          <w:tcPr>
            <w:tcW w:w="249" w:type="pct"/>
            <w:vMerge/>
            <w:tcBorders>
              <w:top w:val="nil"/>
              <w:left w:val="single" w:sz="4" w:space="0" w:color="auto"/>
              <w:bottom w:val="single" w:sz="4" w:space="0" w:color="auto"/>
              <w:right w:val="single" w:sz="4" w:space="0" w:color="auto"/>
            </w:tcBorders>
            <w:vAlign w:val="center"/>
            <w:hideMark/>
          </w:tcPr>
          <w:p w14:paraId="2305BF68"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2E8CCB34"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6A5C5C3C" w14:textId="77777777" w:rsidR="00946D1C" w:rsidRPr="00946D1C" w:rsidRDefault="00946D1C" w:rsidP="00946D1C">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744B5B89"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A038CA3"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536F20D" w14:textId="77777777" w:rsidR="00946D1C" w:rsidRPr="00946D1C" w:rsidRDefault="00946D1C" w:rsidP="00946D1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7F0B656" w14:textId="77777777" w:rsidR="00946D1C" w:rsidRPr="00946D1C" w:rsidRDefault="00946D1C" w:rsidP="00946D1C">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188FE460" w14:textId="77777777" w:rsidR="00946D1C" w:rsidRPr="00946D1C" w:rsidRDefault="00946D1C" w:rsidP="00946D1C">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6338F643"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B4C5BC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2DDD0898" w14:textId="77777777" w:rsidTr="00697380">
        <w:trPr>
          <w:trHeight w:val="400"/>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9F3EF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0E3B9B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56" w:type="pct"/>
            <w:tcBorders>
              <w:top w:val="nil"/>
              <w:left w:val="nil"/>
              <w:bottom w:val="single" w:sz="4" w:space="0" w:color="auto"/>
              <w:right w:val="single" w:sz="4" w:space="0" w:color="auto"/>
            </w:tcBorders>
            <w:shd w:val="clear" w:color="auto" w:fill="auto"/>
            <w:vAlign w:val="center"/>
            <w:hideMark/>
          </w:tcPr>
          <w:p w14:paraId="1FD690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70639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发放补贴人员数</w:t>
            </w:r>
          </w:p>
        </w:tc>
        <w:tc>
          <w:tcPr>
            <w:tcW w:w="420" w:type="pct"/>
            <w:tcBorders>
              <w:top w:val="nil"/>
              <w:left w:val="nil"/>
              <w:bottom w:val="single" w:sz="4" w:space="0" w:color="auto"/>
              <w:right w:val="single" w:sz="4" w:space="0" w:color="auto"/>
            </w:tcBorders>
            <w:shd w:val="clear" w:color="auto" w:fill="auto"/>
            <w:vAlign w:val="center"/>
            <w:hideMark/>
          </w:tcPr>
          <w:p w14:paraId="43A993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5B8ED0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=142人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0F0323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9C31F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5.8</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DA501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补贴人数增加，年初无法预估。</w:t>
            </w:r>
          </w:p>
        </w:tc>
        <w:tc>
          <w:tcPr>
            <w:tcW w:w="130" w:type="pct"/>
            <w:vAlign w:val="center"/>
            <w:hideMark/>
          </w:tcPr>
          <w:p w14:paraId="3E431081" w14:textId="77777777" w:rsidR="00946D1C" w:rsidRPr="00946D1C" w:rsidRDefault="00946D1C" w:rsidP="00946D1C">
            <w:pPr>
              <w:widowControl/>
              <w:jc w:val="left"/>
              <w:rPr>
                <w:rFonts w:eastAsia="Times New Roman"/>
                <w:kern w:val="0"/>
                <w:sz w:val="20"/>
                <w:szCs w:val="20"/>
              </w:rPr>
            </w:pPr>
          </w:p>
        </w:tc>
      </w:tr>
      <w:tr w:rsidR="00946D1C" w:rsidRPr="00946D1C" w14:paraId="34E250B7"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139F7FFF"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68FE05C4"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4302F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A9B85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补贴发放率</w:t>
            </w:r>
          </w:p>
        </w:tc>
        <w:tc>
          <w:tcPr>
            <w:tcW w:w="420" w:type="pct"/>
            <w:tcBorders>
              <w:top w:val="nil"/>
              <w:left w:val="nil"/>
              <w:bottom w:val="single" w:sz="4" w:space="0" w:color="auto"/>
              <w:right w:val="single" w:sz="4" w:space="0" w:color="auto"/>
            </w:tcBorders>
            <w:shd w:val="clear" w:color="auto" w:fill="auto"/>
            <w:vAlign w:val="center"/>
            <w:hideMark/>
          </w:tcPr>
          <w:p w14:paraId="451271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941C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00911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6FC0B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E45E8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AFA7188" w14:textId="77777777" w:rsidR="00946D1C" w:rsidRPr="00946D1C" w:rsidRDefault="00946D1C" w:rsidP="00946D1C">
            <w:pPr>
              <w:widowControl/>
              <w:jc w:val="left"/>
              <w:rPr>
                <w:rFonts w:eastAsia="Times New Roman"/>
                <w:kern w:val="0"/>
                <w:sz w:val="20"/>
                <w:szCs w:val="20"/>
              </w:rPr>
            </w:pPr>
          </w:p>
        </w:tc>
      </w:tr>
      <w:tr w:rsidR="00946D1C" w:rsidRPr="00946D1C" w14:paraId="1EA32650"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693F3BF1"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39EB86FC"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BA643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1B3D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0EDCA3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18317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36DF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37CB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07B45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4190360" w14:textId="77777777" w:rsidR="00946D1C" w:rsidRPr="00946D1C" w:rsidRDefault="00946D1C" w:rsidP="00946D1C">
            <w:pPr>
              <w:widowControl/>
              <w:jc w:val="left"/>
              <w:rPr>
                <w:rFonts w:eastAsia="Times New Roman"/>
                <w:kern w:val="0"/>
                <w:sz w:val="20"/>
                <w:szCs w:val="20"/>
              </w:rPr>
            </w:pPr>
          </w:p>
        </w:tc>
      </w:tr>
      <w:tr w:rsidR="00946D1C" w:rsidRPr="00946D1C" w14:paraId="11170809"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74017F06"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7872F4F6"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D2C79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2DD7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补贴发放及时率（%）</w:t>
            </w:r>
          </w:p>
        </w:tc>
        <w:tc>
          <w:tcPr>
            <w:tcW w:w="420" w:type="pct"/>
            <w:tcBorders>
              <w:top w:val="nil"/>
              <w:left w:val="nil"/>
              <w:bottom w:val="single" w:sz="4" w:space="0" w:color="auto"/>
              <w:right w:val="single" w:sz="4" w:space="0" w:color="auto"/>
            </w:tcBorders>
            <w:shd w:val="clear" w:color="auto" w:fill="auto"/>
            <w:vAlign w:val="center"/>
            <w:hideMark/>
          </w:tcPr>
          <w:p w14:paraId="46381A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14BE7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80561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18894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FBEB9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D6AF7C" w14:textId="77777777" w:rsidR="00946D1C" w:rsidRPr="00946D1C" w:rsidRDefault="00946D1C" w:rsidP="00946D1C">
            <w:pPr>
              <w:widowControl/>
              <w:jc w:val="left"/>
              <w:rPr>
                <w:rFonts w:eastAsia="Times New Roman"/>
                <w:kern w:val="0"/>
                <w:sz w:val="20"/>
                <w:szCs w:val="20"/>
              </w:rPr>
            </w:pPr>
          </w:p>
        </w:tc>
      </w:tr>
      <w:tr w:rsidR="00946D1C" w:rsidRPr="00946D1C" w14:paraId="3DA24E2D"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3B9BE888"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67348A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65A44D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42A4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补贴发放标准</w:t>
            </w:r>
          </w:p>
        </w:tc>
        <w:tc>
          <w:tcPr>
            <w:tcW w:w="420" w:type="pct"/>
            <w:tcBorders>
              <w:top w:val="nil"/>
              <w:left w:val="nil"/>
              <w:bottom w:val="single" w:sz="4" w:space="0" w:color="auto"/>
              <w:right w:val="single" w:sz="4" w:space="0" w:color="auto"/>
            </w:tcBorders>
            <w:shd w:val="clear" w:color="auto" w:fill="auto"/>
            <w:vAlign w:val="center"/>
            <w:hideMark/>
          </w:tcPr>
          <w:p w14:paraId="3116D6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=200元/日</w:t>
            </w:r>
          </w:p>
        </w:tc>
        <w:tc>
          <w:tcPr>
            <w:tcW w:w="420" w:type="pct"/>
            <w:tcBorders>
              <w:top w:val="nil"/>
              <w:left w:val="nil"/>
              <w:bottom w:val="single" w:sz="4" w:space="0" w:color="auto"/>
              <w:right w:val="single" w:sz="4" w:space="0" w:color="auto"/>
            </w:tcBorders>
            <w:shd w:val="clear" w:color="auto" w:fill="auto"/>
            <w:vAlign w:val="center"/>
            <w:hideMark/>
          </w:tcPr>
          <w:p w14:paraId="542F34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=200元/日</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EDC5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9C717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5E187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180C73" w14:textId="77777777" w:rsidR="00946D1C" w:rsidRPr="00946D1C" w:rsidRDefault="00946D1C" w:rsidP="00946D1C">
            <w:pPr>
              <w:widowControl/>
              <w:jc w:val="left"/>
              <w:rPr>
                <w:rFonts w:eastAsia="Times New Roman"/>
                <w:kern w:val="0"/>
                <w:sz w:val="20"/>
                <w:szCs w:val="20"/>
              </w:rPr>
            </w:pPr>
          </w:p>
        </w:tc>
      </w:tr>
      <w:tr w:rsidR="00946D1C" w:rsidRPr="00946D1C" w14:paraId="0A516DE7"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169DE93F"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309C1A5"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856B3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w:t>
            </w:r>
            <w:r w:rsidRPr="00946D1C">
              <w:rPr>
                <w:rFonts w:ascii="宋体" w:hAnsi="宋体" w:cs="宋体" w:hint="eastAsia"/>
                <w:color w:val="000000"/>
                <w:kern w:val="0"/>
                <w:sz w:val="20"/>
                <w:szCs w:val="20"/>
              </w:rPr>
              <w:lastRenderedPageBreak/>
              <w:t>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BB52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AA18D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BF77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65CC0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F5AF26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F12D2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0132A7A" w14:textId="77777777" w:rsidR="00946D1C" w:rsidRPr="00946D1C" w:rsidRDefault="00946D1C" w:rsidP="00946D1C">
            <w:pPr>
              <w:widowControl/>
              <w:jc w:val="left"/>
              <w:rPr>
                <w:rFonts w:eastAsia="Times New Roman"/>
                <w:kern w:val="0"/>
                <w:sz w:val="20"/>
                <w:szCs w:val="20"/>
              </w:rPr>
            </w:pPr>
          </w:p>
        </w:tc>
      </w:tr>
      <w:tr w:rsidR="00946D1C" w:rsidRPr="00946D1C" w14:paraId="2CCD7952"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70F1F9C0"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0E073BDB"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68FF2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3D10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562E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84A04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A9CB3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914E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98A2A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4932A60" w14:textId="77777777" w:rsidR="00946D1C" w:rsidRPr="00946D1C" w:rsidRDefault="00946D1C" w:rsidP="00946D1C">
            <w:pPr>
              <w:widowControl/>
              <w:jc w:val="left"/>
              <w:rPr>
                <w:rFonts w:eastAsia="Times New Roman"/>
                <w:kern w:val="0"/>
                <w:sz w:val="20"/>
                <w:szCs w:val="20"/>
              </w:rPr>
            </w:pPr>
          </w:p>
        </w:tc>
      </w:tr>
      <w:tr w:rsidR="00946D1C" w:rsidRPr="00946D1C" w14:paraId="4F384153"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61B40D76"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53755D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588E1E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7D08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47D7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160D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EFD69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AB31B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2443C3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6B740A8" w14:textId="77777777" w:rsidR="00946D1C" w:rsidRPr="00946D1C" w:rsidRDefault="00946D1C" w:rsidP="00946D1C">
            <w:pPr>
              <w:widowControl/>
              <w:jc w:val="left"/>
              <w:rPr>
                <w:rFonts w:eastAsia="Times New Roman"/>
                <w:kern w:val="0"/>
                <w:sz w:val="20"/>
                <w:szCs w:val="20"/>
              </w:rPr>
            </w:pPr>
          </w:p>
        </w:tc>
      </w:tr>
      <w:tr w:rsidR="00946D1C" w:rsidRPr="00946D1C" w14:paraId="7A9306F2"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3C2EF441"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705D390D"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362A6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ABA29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发放补贴医务人员基本生活保障率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6589BE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704F6C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FD72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329C0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3C5C2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4B7CF27" w14:textId="77777777" w:rsidR="00946D1C" w:rsidRPr="00946D1C" w:rsidRDefault="00946D1C" w:rsidP="00946D1C">
            <w:pPr>
              <w:widowControl/>
              <w:jc w:val="left"/>
              <w:rPr>
                <w:rFonts w:eastAsia="Times New Roman"/>
                <w:kern w:val="0"/>
                <w:sz w:val="20"/>
                <w:szCs w:val="20"/>
              </w:rPr>
            </w:pPr>
          </w:p>
        </w:tc>
      </w:tr>
      <w:tr w:rsidR="00946D1C" w:rsidRPr="00946D1C" w14:paraId="0713C9A4"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757E74D0"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0F5435FE"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2CA810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B773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F6A8E9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EC32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6CAD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13620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47C97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ABD3129" w14:textId="77777777" w:rsidR="00946D1C" w:rsidRPr="00946D1C" w:rsidRDefault="00946D1C" w:rsidP="00946D1C">
            <w:pPr>
              <w:widowControl/>
              <w:jc w:val="left"/>
              <w:rPr>
                <w:rFonts w:eastAsia="Times New Roman"/>
                <w:kern w:val="0"/>
                <w:sz w:val="20"/>
                <w:szCs w:val="20"/>
              </w:rPr>
            </w:pPr>
          </w:p>
        </w:tc>
      </w:tr>
      <w:tr w:rsidR="00946D1C" w:rsidRPr="00946D1C" w14:paraId="293694A4"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1D2B4098"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tcBorders>
              <w:top w:val="nil"/>
              <w:left w:val="nil"/>
              <w:bottom w:val="single" w:sz="4" w:space="0" w:color="auto"/>
              <w:right w:val="single" w:sz="4" w:space="0" w:color="auto"/>
            </w:tcBorders>
            <w:shd w:val="clear" w:color="auto" w:fill="auto"/>
            <w:vAlign w:val="center"/>
            <w:hideMark/>
          </w:tcPr>
          <w:p w14:paraId="1F59BA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505650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EB8D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医务人员满意度</w:t>
            </w:r>
          </w:p>
        </w:tc>
        <w:tc>
          <w:tcPr>
            <w:tcW w:w="420" w:type="pct"/>
            <w:tcBorders>
              <w:top w:val="nil"/>
              <w:left w:val="nil"/>
              <w:bottom w:val="single" w:sz="4" w:space="0" w:color="auto"/>
              <w:right w:val="single" w:sz="4" w:space="0" w:color="auto"/>
            </w:tcBorders>
            <w:shd w:val="clear" w:color="auto" w:fill="auto"/>
            <w:vAlign w:val="center"/>
            <w:hideMark/>
          </w:tcPr>
          <w:p w14:paraId="3EE650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4B1A9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B7FD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39763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1CA12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2792C7" w14:textId="77777777" w:rsidR="00946D1C" w:rsidRPr="00946D1C" w:rsidRDefault="00946D1C" w:rsidP="00946D1C">
            <w:pPr>
              <w:widowControl/>
              <w:jc w:val="left"/>
              <w:rPr>
                <w:rFonts w:eastAsia="Times New Roman"/>
                <w:kern w:val="0"/>
                <w:sz w:val="20"/>
                <w:szCs w:val="20"/>
              </w:rPr>
            </w:pPr>
          </w:p>
        </w:tc>
      </w:tr>
      <w:tr w:rsidR="00946D1C" w:rsidRPr="00946D1C" w14:paraId="7494EC85" w14:textId="77777777" w:rsidTr="00697380">
        <w:trPr>
          <w:trHeight w:val="280"/>
        </w:trPr>
        <w:tc>
          <w:tcPr>
            <w:tcW w:w="348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F121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6ABC2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564F4F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95.8分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BAEA0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550B74E" w14:textId="77777777" w:rsidR="00946D1C" w:rsidRPr="00946D1C" w:rsidRDefault="00946D1C" w:rsidP="00946D1C">
            <w:pPr>
              <w:widowControl/>
              <w:jc w:val="left"/>
              <w:rPr>
                <w:rFonts w:eastAsia="Times New Roman"/>
                <w:kern w:val="0"/>
                <w:sz w:val="20"/>
                <w:szCs w:val="20"/>
              </w:rPr>
            </w:pPr>
          </w:p>
        </w:tc>
      </w:tr>
    </w:tbl>
    <w:p w14:paraId="580F94A5"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4"/>
        <w:gridCol w:w="374"/>
        <w:gridCol w:w="374"/>
        <w:gridCol w:w="1330"/>
        <w:gridCol w:w="1640"/>
        <w:gridCol w:w="801"/>
        <w:gridCol w:w="688"/>
        <w:gridCol w:w="609"/>
        <w:gridCol w:w="250"/>
        <w:gridCol w:w="248"/>
        <w:gridCol w:w="216"/>
        <w:gridCol w:w="377"/>
        <w:gridCol w:w="411"/>
        <w:gridCol w:w="609"/>
        <w:gridCol w:w="221"/>
      </w:tblGrid>
      <w:tr w:rsidR="00946D1C" w:rsidRPr="00946D1C" w14:paraId="3EA88BFF"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7B3253E"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6778C78F"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30F92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7565DCCB" w14:textId="77777777" w:rsidTr="00697380">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CA5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w:t>
            </w:r>
            <w:r w:rsidRPr="00946D1C">
              <w:rPr>
                <w:rFonts w:ascii="宋体" w:hAnsi="宋体" w:cs="宋体" w:hint="eastAsia"/>
                <w:color w:val="000000"/>
                <w:kern w:val="0"/>
                <w:sz w:val="20"/>
                <w:szCs w:val="20"/>
              </w:rPr>
              <w:lastRenderedPageBreak/>
              <w:t>名称</w:t>
            </w:r>
          </w:p>
        </w:tc>
        <w:tc>
          <w:tcPr>
            <w:tcW w:w="4434" w:type="pct"/>
            <w:gridSpan w:val="12"/>
            <w:tcBorders>
              <w:top w:val="single" w:sz="4" w:space="0" w:color="auto"/>
              <w:left w:val="nil"/>
              <w:bottom w:val="single" w:sz="4" w:space="0" w:color="auto"/>
              <w:right w:val="single" w:sz="4" w:space="0" w:color="000000"/>
            </w:tcBorders>
            <w:shd w:val="clear" w:color="auto" w:fill="auto"/>
            <w:vAlign w:val="center"/>
            <w:hideMark/>
          </w:tcPr>
          <w:p w14:paraId="71A581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中央基本公共卫生服务补助资金</w:t>
            </w:r>
          </w:p>
        </w:tc>
      </w:tr>
      <w:tr w:rsidR="00946D1C" w:rsidRPr="00946D1C" w14:paraId="25A286C9" w14:textId="77777777" w:rsidTr="00697380">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45B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834" w:type="pct"/>
            <w:gridSpan w:val="5"/>
            <w:tcBorders>
              <w:top w:val="single" w:sz="4" w:space="0" w:color="auto"/>
              <w:left w:val="nil"/>
              <w:bottom w:val="single" w:sz="4" w:space="0" w:color="auto"/>
              <w:right w:val="single" w:sz="4" w:space="0" w:color="auto"/>
            </w:tcBorders>
            <w:shd w:val="clear" w:color="auto" w:fill="auto"/>
            <w:vAlign w:val="center"/>
            <w:hideMark/>
          </w:tcPr>
          <w:p w14:paraId="70B79197" w14:textId="01A5463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D5940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095" w:type="pct"/>
            <w:gridSpan w:val="5"/>
            <w:tcBorders>
              <w:top w:val="single" w:sz="4" w:space="0" w:color="auto"/>
              <w:left w:val="nil"/>
              <w:bottom w:val="single" w:sz="4" w:space="0" w:color="auto"/>
              <w:right w:val="single" w:sz="4" w:space="0" w:color="auto"/>
            </w:tcBorders>
            <w:shd w:val="clear" w:color="auto" w:fill="auto"/>
            <w:vAlign w:val="center"/>
            <w:hideMark/>
          </w:tcPr>
          <w:p w14:paraId="741D5DC0" w14:textId="3C83623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0B8B9161" w14:textId="77777777" w:rsidTr="00697380">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9A6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5E1798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4A3354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2E2C1D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D64AE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A93F3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8E013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374FCD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1562E944" w14:textId="77777777" w:rsidTr="00697380">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454DC9B" w14:textId="77777777" w:rsidR="00946D1C" w:rsidRPr="00946D1C" w:rsidRDefault="00946D1C" w:rsidP="00946D1C">
            <w:pPr>
              <w:widowControl/>
              <w:jc w:val="left"/>
              <w:rPr>
                <w:rFonts w:ascii="宋体" w:hAnsi="宋体" w:cs="宋体" w:hint="eastAsia"/>
                <w:color w:val="000000"/>
                <w:kern w:val="0"/>
                <w:sz w:val="20"/>
                <w:szCs w:val="20"/>
              </w:rPr>
            </w:pP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469FD9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970" w:type="pct"/>
            <w:tcBorders>
              <w:top w:val="nil"/>
              <w:left w:val="nil"/>
              <w:bottom w:val="single" w:sz="4" w:space="0" w:color="auto"/>
              <w:right w:val="single" w:sz="4" w:space="0" w:color="auto"/>
            </w:tcBorders>
            <w:shd w:val="clear" w:color="auto" w:fill="auto"/>
            <w:vAlign w:val="center"/>
            <w:hideMark/>
          </w:tcPr>
          <w:p w14:paraId="7D72C5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716F0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61C84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F17DA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12C99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471BED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49299A0B" w14:textId="77777777" w:rsidTr="00697380">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E9B96BF" w14:textId="77777777" w:rsidR="00946D1C" w:rsidRPr="00946D1C" w:rsidRDefault="00946D1C" w:rsidP="00946D1C">
            <w:pPr>
              <w:widowControl/>
              <w:jc w:val="left"/>
              <w:rPr>
                <w:rFonts w:ascii="宋体" w:hAnsi="宋体" w:cs="宋体" w:hint="eastAsia"/>
                <w:color w:val="000000"/>
                <w:kern w:val="0"/>
                <w:sz w:val="20"/>
                <w:szCs w:val="20"/>
              </w:rPr>
            </w:pP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01F2C3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970" w:type="pct"/>
            <w:tcBorders>
              <w:top w:val="nil"/>
              <w:left w:val="nil"/>
              <w:bottom w:val="single" w:sz="4" w:space="0" w:color="auto"/>
              <w:right w:val="single" w:sz="4" w:space="0" w:color="auto"/>
            </w:tcBorders>
            <w:shd w:val="clear" w:color="auto" w:fill="auto"/>
            <w:vAlign w:val="center"/>
            <w:hideMark/>
          </w:tcPr>
          <w:p w14:paraId="59551633" w14:textId="4DEC2DF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0418E34" w14:textId="78ACB9E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DF92C0B" w14:textId="15654E01"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B1B82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97BA6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07A111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5F9A450B" w14:textId="77777777" w:rsidTr="00697380">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9D98113" w14:textId="77777777" w:rsidR="00F50CF7" w:rsidRPr="00946D1C" w:rsidRDefault="00F50CF7" w:rsidP="00F50CF7">
            <w:pPr>
              <w:widowControl/>
              <w:jc w:val="left"/>
              <w:rPr>
                <w:rFonts w:ascii="宋体" w:hAnsi="宋体" w:cs="宋体" w:hint="eastAsia"/>
                <w:color w:val="000000"/>
                <w:kern w:val="0"/>
                <w:sz w:val="20"/>
                <w:szCs w:val="20"/>
              </w:rPr>
            </w:pP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183974C5" w14:textId="49E6801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970" w:type="pct"/>
            <w:tcBorders>
              <w:top w:val="nil"/>
              <w:left w:val="nil"/>
              <w:bottom w:val="single" w:sz="4" w:space="0" w:color="auto"/>
              <w:right w:val="single" w:sz="4" w:space="0" w:color="auto"/>
            </w:tcBorders>
            <w:shd w:val="clear" w:color="auto" w:fill="auto"/>
            <w:vAlign w:val="center"/>
            <w:hideMark/>
          </w:tcPr>
          <w:p w14:paraId="6F416C40" w14:textId="231CA452"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BE2C66A" w14:textId="4045F5F4"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5E2B165" w14:textId="55AB96D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4BC1DD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1FD1E37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2108A6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53605F64" w14:textId="77777777" w:rsidTr="00697380">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C5796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3053" w:type="pct"/>
            <w:gridSpan w:val="6"/>
            <w:tcBorders>
              <w:top w:val="single" w:sz="4" w:space="0" w:color="auto"/>
              <w:left w:val="nil"/>
              <w:bottom w:val="single" w:sz="4" w:space="0" w:color="auto"/>
              <w:right w:val="single" w:sz="4" w:space="0" w:color="auto"/>
            </w:tcBorders>
            <w:shd w:val="clear" w:color="auto" w:fill="auto"/>
            <w:vAlign w:val="center"/>
            <w:hideMark/>
          </w:tcPr>
          <w:p w14:paraId="073989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599" w:type="pct"/>
            <w:gridSpan w:val="7"/>
            <w:tcBorders>
              <w:top w:val="single" w:sz="4" w:space="0" w:color="auto"/>
              <w:left w:val="nil"/>
              <w:bottom w:val="single" w:sz="4" w:space="0" w:color="auto"/>
              <w:right w:val="single" w:sz="4" w:space="0" w:color="auto"/>
            </w:tcBorders>
            <w:shd w:val="clear" w:color="auto" w:fill="auto"/>
            <w:vAlign w:val="center"/>
            <w:hideMark/>
          </w:tcPr>
          <w:p w14:paraId="455B1C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17881C0B" w14:textId="77777777" w:rsidTr="00697380">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33386ED3" w14:textId="77777777" w:rsidR="00946D1C" w:rsidRPr="00946D1C" w:rsidRDefault="00946D1C" w:rsidP="00946D1C">
            <w:pPr>
              <w:widowControl/>
              <w:jc w:val="left"/>
              <w:rPr>
                <w:rFonts w:ascii="宋体" w:hAnsi="宋体" w:cs="宋体" w:hint="eastAsia"/>
                <w:color w:val="000000"/>
                <w:kern w:val="0"/>
                <w:sz w:val="20"/>
                <w:szCs w:val="20"/>
              </w:rPr>
            </w:pPr>
          </w:p>
        </w:tc>
        <w:tc>
          <w:tcPr>
            <w:tcW w:w="3053" w:type="pct"/>
            <w:gridSpan w:val="6"/>
            <w:tcBorders>
              <w:top w:val="single" w:sz="4" w:space="0" w:color="auto"/>
              <w:left w:val="nil"/>
              <w:bottom w:val="single" w:sz="4" w:space="0" w:color="auto"/>
              <w:right w:val="single" w:sz="4" w:space="0" w:color="000000"/>
            </w:tcBorders>
            <w:shd w:val="clear" w:color="auto" w:fill="auto"/>
            <w:hideMark/>
          </w:tcPr>
          <w:p w14:paraId="170052E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（2022）46号-中央基本公共卫生服务补助资金文件，2023年木垒县医院免费向城乡居民提供基本公共卫生服务，开展重点疾病及危害因素检测，定期走访</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产妇及严重精神病患者，推进妇幼卫生，促进健康素养，保持重点疾病防治全面落实。</w:t>
            </w:r>
          </w:p>
        </w:tc>
        <w:tc>
          <w:tcPr>
            <w:tcW w:w="1599" w:type="pct"/>
            <w:gridSpan w:val="7"/>
            <w:tcBorders>
              <w:top w:val="single" w:sz="4" w:space="0" w:color="auto"/>
              <w:left w:val="nil"/>
              <w:bottom w:val="single" w:sz="4" w:space="0" w:color="auto"/>
              <w:right w:val="single" w:sz="4" w:space="0" w:color="000000"/>
            </w:tcBorders>
            <w:shd w:val="clear" w:color="auto" w:fill="auto"/>
            <w:hideMark/>
          </w:tcPr>
          <w:p w14:paraId="0279D90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截至项目完成日期：我单位依据昌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（2022）46号-关于下达2023年中央基本公共卫生服务补助资金文件，已完成</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产妇管理53人，精神病患者管理30人，支付相关宣传资料印刷品上千余张。进一步提升基本公共卫生服务工作质量，聚焦精准诊断、精准报告、全程规范诊疗、提高治愈率开展重点疾病及危害因素检测，定期走访</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产妇及严重精神病患者，推进妇幼卫生，促进健康素养，保持重点疾病防治全面落实。加强严重精神障碍患者筛查、登记报告和随访服务，提高患者治疗率。</w:t>
            </w:r>
          </w:p>
        </w:tc>
      </w:tr>
      <w:tr w:rsidR="00946D1C" w:rsidRPr="00946D1C" w14:paraId="587A4853" w14:textId="77777777" w:rsidTr="00697380">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BA889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6BADB4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01FD12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221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6F63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04" w:type="pct"/>
            <w:vMerge w:val="restart"/>
            <w:tcBorders>
              <w:top w:val="nil"/>
              <w:left w:val="single" w:sz="4" w:space="0" w:color="auto"/>
              <w:bottom w:val="single" w:sz="4" w:space="0" w:color="auto"/>
              <w:right w:val="single" w:sz="4" w:space="0" w:color="auto"/>
            </w:tcBorders>
            <w:shd w:val="clear" w:color="auto" w:fill="auto"/>
            <w:vAlign w:val="center"/>
            <w:hideMark/>
          </w:tcPr>
          <w:p w14:paraId="5A109A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9F703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42E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687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5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8315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7C511BB5" w14:textId="77777777" w:rsidTr="00697380">
        <w:trPr>
          <w:trHeight w:val="280"/>
        </w:trPr>
        <w:tc>
          <w:tcPr>
            <w:tcW w:w="218" w:type="pct"/>
            <w:vMerge/>
            <w:tcBorders>
              <w:top w:val="nil"/>
              <w:left w:val="single" w:sz="4" w:space="0" w:color="auto"/>
              <w:bottom w:val="single" w:sz="4" w:space="0" w:color="auto"/>
              <w:right w:val="single" w:sz="4" w:space="0" w:color="auto"/>
            </w:tcBorders>
            <w:vAlign w:val="center"/>
            <w:hideMark/>
          </w:tcPr>
          <w:p w14:paraId="663570F1"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B3AB0C2"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59BC8D7" w14:textId="77777777" w:rsidR="00946D1C" w:rsidRPr="00946D1C" w:rsidRDefault="00946D1C" w:rsidP="00946D1C">
            <w:pPr>
              <w:widowControl/>
              <w:jc w:val="left"/>
              <w:rPr>
                <w:rFonts w:ascii="宋体" w:hAnsi="宋体" w:cs="宋体" w:hint="eastAsia"/>
                <w:color w:val="000000"/>
                <w:kern w:val="0"/>
                <w:sz w:val="20"/>
                <w:szCs w:val="20"/>
              </w:rPr>
            </w:pPr>
          </w:p>
        </w:tc>
        <w:tc>
          <w:tcPr>
            <w:tcW w:w="2211" w:type="pct"/>
            <w:gridSpan w:val="3"/>
            <w:vMerge/>
            <w:tcBorders>
              <w:top w:val="single" w:sz="4" w:space="0" w:color="auto"/>
              <w:left w:val="single" w:sz="4" w:space="0" w:color="auto"/>
              <w:bottom w:val="single" w:sz="4" w:space="0" w:color="auto"/>
              <w:right w:val="single" w:sz="4" w:space="0" w:color="auto"/>
            </w:tcBorders>
            <w:vAlign w:val="center"/>
            <w:hideMark/>
          </w:tcPr>
          <w:p w14:paraId="447482B9" w14:textId="77777777" w:rsidR="00946D1C" w:rsidRPr="00946D1C" w:rsidRDefault="00946D1C" w:rsidP="00946D1C">
            <w:pPr>
              <w:widowControl/>
              <w:jc w:val="left"/>
              <w:rPr>
                <w:rFonts w:ascii="宋体" w:hAnsi="宋体" w:cs="宋体" w:hint="eastAsia"/>
                <w:color w:val="000000"/>
                <w:kern w:val="0"/>
                <w:sz w:val="20"/>
                <w:szCs w:val="20"/>
              </w:rPr>
            </w:pPr>
          </w:p>
        </w:tc>
        <w:tc>
          <w:tcPr>
            <w:tcW w:w="404" w:type="pct"/>
            <w:vMerge/>
            <w:tcBorders>
              <w:top w:val="nil"/>
              <w:left w:val="single" w:sz="4" w:space="0" w:color="auto"/>
              <w:bottom w:val="single" w:sz="4" w:space="0" w:color="auto"/>
              <w:right w:val="single" w:sz="4" w:space="0" w:color="auto"/>
            </w:tcBorders>
            <w:vAlign w:val="center"/>
            <w:hideMark/>
          </w:tcPr>
          <w:p w14:paraId="44C7C9E6"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3F995C77" w14:textId="77777777" w:rsidR="00946D1C" w:rsidRPr="00946D1C" w:rsidRDefault="00946D1C" w:rsidP="00946D1C">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797D07E2" w14:textId="77777777" w:rsidR="00946D1C" w:rsidRPr="00946D1C" w:rsidRDefault="00946D1C" w:rsidP="00946D1C">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4CA47451" w14:textId="77777777" w:rsidR="00946D1C" w:rsidRPr="00946D1C" w:rsidRDefault="00946D1C" w:rsidP="00946D1C">
            <w:pPr>
              <w:widowControl/>
              <w:jc w:val="left"/>
              <w:rPr>
                <w:rFonts w:ascii="宋体" w:hAnsi="宋体" w:cs="宋体" w:hint="eastAsia"/>
                <w:color w:val="000000"/>
                <w:kern w:val="0"/>
                <w:sz w:val="20"/>
                <w:szCs w:val="20"/>
              </w:rPr>
            </w:pPr>
          </w:p>
        </w:tc>
        <w:tc>
          <w:tcPr>
            <w:tcW w:w="599" w:type="pct"/>
            <w:gridSpan w:val="2"/>
            <w:vMerge/>
            <w:tcBorders>
              <w:top w:val="single" w:sz="4" w:space="0" w:color="auto"/>
              <w:left w:val="single" w:sz="4" w:space="0" w:color="auto"/>
              <w:bottom w:val="single" w:sz="4" w:space="0" w:color="auto"/>
              <w:right w:val="single" w:sz="4" w:space="0" w:color="auto"/>
            </w:tcBorders>
            <w:vAlign w:val="center"/>
            <w:hideMark/>
          </w:tcPr>
          <w:p w14:paraId="5C0F3425"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505EC9"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2E5F90D8" w14:textId="77777777" w:rsidTr="00697380">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EA0F5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w:t>
            </w:r>
            <w:r w:rsidRPr="00946D1C">
              <w:rPr>
                <w:rFonts w:ascii="宋体" w:hAnsi="宋体" w:cs="宋体" w:hint="eastAsia"/>
                <w:color w:val="000000"/>
                <w:kern w:val="0"/>
                <w:sz w:val="20"/>
                <w:szCs w:val="20"/>
              </w:rPr>
              <w:lastRenderedPageBreak/>
              <w:t>况</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0FE4D4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产出指标</w:t>
            </w:r>
          </w:p>
        </w:tc>
        <w:tc>
          <w:tcPr>
            <w:tcW w:w="219" w:type="pct"/>
            <w:tcBorders>
              <w:top w:val="nil"/>
              <w:left w:val="nil"/>
              <w:bottom w:val="single" w:sz="4" w:space="0" w:color="auto"/>
              <w:right w:val="single" w:sz="4" w:space="0" w:color="auto"/>
            </w:tcBorders>
            <w:shd w:val="clear" w:color="auto" w:fill="auto"/>
            <w:vAlign w:val="center"/>
            <w:hideMark/>
          </w:tcPr>
          <w:p w14:paraId="58AD8D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15AED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有关高危</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产妇随访本印刷数量</w:t>
            </w:r>
          </w:p>
        </w:tc>
        <w:tc>
          <w:tcPr>
            <w:tcW w:w="404" w:type="pct"/>
            <w:tcBorders>
              <w:top w:val="nil"/>
              <w:left w:val="nil"/>
              <w:bottom w:val="single" w:sz="4" w:space="0" w:color="auto"/>
              <w:right w:val="single" w:sz="4" w:space="0" w:color="auto"/>
            </w:tcBorders>
            <w:shd w:val="clear" w:color="auto" w:fill="auto"/>
            <w:vAlign w:val="center"/>
            <w:hideMark/>
          </w:tcPr>
          <w:p w14:paraId="7BE01C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&gt;=100册</w:t>
            </w:r>
          </w:p>
        </w:tc>
        <w:tc>
          <w:tcPr>
            <w:tcW w:w="357" w:type="pct"/>
            <w:tcBorders>
              <w:top w:val="nil"/>
              <w:left w:val="nil"/>
              <w:bottom w:val="single" w:sz="4" w:space="0" w:color="auto"/>
              <w:right w:val="single" w:sz="4" w:space="0" w:color="auto"/>
            </w:tcBorders>
            <w:shd w:val="clear" w:color="auto" w:fill="auto"/>
            <w:vAlign w:val="center"/>
            <w:hideMark/>
          </w:tcPr>
          <w:p w14:paraId="5FB645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=100册</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E8B3A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E59F9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CB7E4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5B93CD6" w14:textId="77777777" w:rsidR="00946D1C" w:rsidRPr="00946D1C" w:rsidRDefault="00946D1C" w:rsidP="00946D1C">
            <w:pPr>
              <w:widowControl/>
              <w:jc w:val="left"/>
              <w:rPr>
                <w:rFonts w:eastAsia="Times New Roman"/>
                <w:kern w:val="0"/>
                <w:sz w:val="20"/>
                <w:szCs w:val="20"/>
              </w:rPr>
            </w:pPr>
          </w:p>
        </w:tc>
      </w:tr>
      <w:tr w:rsidR="00946D1C" w:rsidRPr="00946D1C" w14:paraId="4A9AA1DC"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34483AA"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67BD864"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82940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3309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关于</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产妇与精神病管理有关宣传页印刷数量</w:t>
            </w:r>
          </w:p>
        </w:tc>
        <w:tc>
          <w:tcPr>
            <w:tcW w:w="404" w:type="pct"/>
            <w:tcBorders>
              <w:top w:val="nil"/>
              <w:left w:val="nil"/>
              <w:bottom w:val="single" w:sz="4" w:space="0" w:color="auto"/>
              <w:right w:val="single" w:sz="4" w:space="0" w:color="auto"/>
            </w:tcBorders>
            <w:shd w:val="clear" w:color="auto" w:fill="auto"/>
            <w:vAlign w:val="center"/>
            <w:hideMark/>
          </w:tcPr>
          <w:p w14:paraId="7C8B37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&gt;=1000张</w:t>
            </w:r>
          </w:p>
        </w:tc>
        <w:tc>
          <w:tcPr>
            <w:tcW w:w="357" w:type="pct"/>
            <w:tcBorders>
              <w:top w:val="nil"/>
              <w:left w:val="nil"/>
              <w:bottom w:val="single" w:sz="4" w:space="0" w:color="auto"/>
              <w:right w:val="single" w:sz="4" w:space="0" w:color="auto"/>
            </w:tcBorders>
            <w:shd w:val="clear" w:color="auto" w:fill="auto"/>
            <w:vAlign w:val="center"/>
            <w:hideMark/>
          </w:tcPr>
          <w:p w14:paraId="03D5F5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=1000张</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248FE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553DB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D1E7E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5ED45C7" w14:textId="77777777" w:rsidR="00946D1C" w:rsidRPr="00946D1C" w:rsidRDefault="00946D1C" w:rsidP="00946D1C">
            <w:pPr>
              <w:widowControl/>
              <w:jc w:val="left"/>
              <w:rPr>
                <w:rFonts w:eastAsia="Times New Roman"/>
                <w:kern w:val="0"/>
                <w:sz w:val="20"/>
                <w:szCs w:val="20"/>
              </w:rPr>
            </w:pPr>
          </w:p>
        </w:tc>
      </w:tr>
      <w:tr w:rsidR="00946D1C" w:rsidRPr="00946D1C" w14:paraId="15BDAFF0"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940421A"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134965F"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97973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w:t>
            </w:r>
            <w:r w:rsidRPr="00946D1C">
              <w:rPr>
                <w:rFonts w:ascii="宋体" w:hAnsi="宋体" w:cs="宋体" w:hint="eastAsia"/>
                <w:color w:val="000000"/>
                <w:kern w:val="0"/>
                <w:sz w:val="20"/>
                <w:szCs w:val="20"/>
              </w:rPr>
              <w:lastRenderedPageBreak/>
              <w:t>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4F2B2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管理</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产妇人员数量</w:t>
            </w:r>
          </w:p>
        </w:tc>
        <w:tc>
          <w:tcPr>
            <w:tcW w:w="404" w:type="pct"/>
            <w:tcBorders>
              <w:top w:val="nil"/>
              <w:left w:val="nil"/>
              <w:bottom w:val="single" w:sz="4" w:space="0" w:color="auto"/>
              <w:right w:val="single" w:sz="4" w:space="0" w:color="auto"/>
            </w:tcBorders>
            <w:shd w:val="clear" w:color="auto" w:fill="auto"/>
            <w:vAlign w:val="center"/>
            <w:hideMark/>
          </w:tcPr>
          <w:p w14:paraId="4F36E3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=52</w:t>
            </w:r>
            <w:r w:rsidRPr="00946D1C">
              <w:rPr>
                <w:rFonts w:ascii="宋体" w:hAnsi="宋体" w:cs="宋体" w:hint="eastAsia"/>
                <w:color w:val="000000"/>
                <w:kern w:val="0"/>
                <w:sz w:val="20"/>
                <w:szCs w:val="20"/>
              </w:rPr>
              <w:lastRenderedPageBreak/>
              <w:t>人</w:t>
            </w:r>
          </w:p>
        </w:tc>
        <w:tc>
          <w:tcPr>
            <w:tcW w:w="357" w:type="pct"/>
            <w:tcBorders>
              <w:top w:val="nil"/>
              <w:left w:val="nil"/>
              <w:bottom w:val="single" w:sz="4" w:space="0" w:color="auto"/>
              <w:right w:val="single" w:sz="4" w:space="0" w:color="auto"/>
            </w:tcBorders>
            <w:shd w:val="clear" w:color="auto" w:fill="auto"/>
            <w:vAlign w:val="center"/>
            <w:hideMark/>
          </w:tcPr>
          <w:p w14:paraId="07C6C8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=52</w:t>
            </w:r>
            <w:r w:rsidRPr="00946D1C">
              <w:rPr>
                <w:rFonts w:ascii="宋体" w:hAnsi="宋体" w:cs="宋体" w:hint="eastAsia"/>
                <w:color w:val="000000"/>
                <w:kern w:val="0"/>
                <w:sz w:val="20"/>
                <w:szCs w:val="20"/>
              </w:rPr>
              <w:lastRenderedPageBreak/>
              <w:t>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FFBB9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6F7F8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208F8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D35D873" w14:textId="77777777" w:rsidR="00946D1C" w:rsidRPr="00946D1C" w:rsidRDefault="00946D1C" w:rsidP="00946D1C">
            <w:pPr>
              <w:widowControl/>
              <w:jc w:val="left"/>
              <w:rPr>
                <w:rFonts w:eastAsia="Times New Roman"/>
                <w:kern w:val="0"/>
                <w:sz w:val="20"/>
                <w:szCs w:val="20"/>
              </w:rPr>
            </w:pPr>
          </w:p>
        </w:tc>
      </w:tr>
      <w:tr w:rsidR="00946D1C" w:rsidRPr="00946D1C" w14:paraId="1770F1C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9133CEA"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214B5B9"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F8C56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DD1DE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管理精神病患者数量</w:t>
            </w:r>
          </w:p>
        </w:tc>
        <w:tc>
          <w:tcPr>
            <w:tcW w:w="404" w:type="pct"/>
            <w:tcBorders>
              <w:top w:val="nil"/>
              <w:left w:val="nil"/>
              <w:bottom w:val="single" w:sz="4" w:space="0" w:color="auto"/>
              <w:right w:val="single" w:sz="4" w:space="0" w:color="auto"/>
            </w:tcBorders>
            <w:shd w:val="clear" w:color="auto" w:fill="auto"/>
            <w:vAlign w:val="center"/>
            <w:hideMark/>
          </w:tcPr>
          <w:p w14:paraId="1ED0A2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=31人</w:t>
            </w:r>
          </w:p>
        </w:tc>
        <w:tc>
          <w:tcPr>
            <w:tcW w:w="357" w:type="pct"/>
            <w:tcBorders>
              <w:top w:val="nil"/>
              <w:left w:val="nil"/>
              <w:bottom w:val="single" w:sz="4" w:space="0" w:color="auto"/>
              <w:right w:val="single" w:sz="4" w:space="0" w:color="auto"/>
            </w:tcBorders>
            <w:shd w:val="clear" w:color="auto" w:fill="auto"/>
            <w:vAlign w:val="center"/>
            <w:hideMark/>
          </w:tcPr>
          <w:p w14:paraId="450246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=31人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50AC4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8EEF1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1A502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2587AF0" w14:textId="77777777" w:rsidR="00946D1C" w:rsidRPr="00946D1C" w:rsidRDefault="00946D1C" w:rsidP="00946D1C">
            <w:pPr>
              <w:widowControl/>
              <w:jc w:val="left"/>
              <w:rPr>
                <w:rFonts w:eastAsia="Times New Roman"/>
                <w:kern w:val="0"/>
                <w:sz w:val="20"/>
                <w:szCs w:val="20"/>
              </w:rPr>
            </w:pPr>
          </w:p>
        </w:tc>
      </w:tr>
      <w:tr w:rsidR="00946D1C" w:rsidRPr="00946D1C" w14:paraId="5EB1D0C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2F90A2F"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7088D36"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E1E05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D1FB6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精神疾病患者规范管理率</w:t>
            </w:r>
          </w:p>
        </w:tc>
        <w:tc>
          <w:tcPr>
            <w:tcW w:w="404" w:type="pct"/>
            <w:tcBorders>
              <w:top w:val="nil"/>
              <w:left w:val="nil"/>
              <w:bottom w:val="single" w:sz="4" w:space="0" w:color="auto"/>
              <w:right w:val="single" w:sz="4" w:space="0" w:color="auto"/>
            </w:tcBorders>
            <w:shd w:val="clear" w:color="auto" w:fill="auto"/>
            <w:vAlign w:val="center"/>
            <w:hideMark/>
          </w:tcPr>
          <w:p w14:paraId="62A6FF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3B9C24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03511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EF3B2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60B09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07E7742" w14:textId="77777777" w:rsidR="00946D1C" w:rsidRPr="00946D1C" w:rsidRDefault="00946D1C" w:rsidP="00946D1C">
            <w:pPr>
              <w:widowControl/>
              <w:jc w:val="left"/>
              <w:rPr>
                <w:rFonts w:eastAsia="Times New Roman"/>
                <w:kern w:val="0"/>
                <w:sz w:val="20"/>
                <w:szCs w:val="20"/>
              </w:rPr>
            </w:pPr>
          </w:p>
        </w:tc>
      </w:tr>
      <w:tr w:rsidR="00946D1C" w:rsidRPr="00946D1C" w14:paraId="56431D23"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6A440A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4651545B"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91E13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DB494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早孕建册率</w:t>
            </w:r>
          </w:p>
        </w:tc>
        <w:tc>
          <w:tcPr>
            <w:tcW w:w="404" w:type="pct"/>
            <w:tcBorders>
              <w:top w:val="nil"/>
              <w:left w:val="nil"/>
              <w:bottom w:val="single" w:sz="4" w:space="0" w:color="auto"/>
              <w:right w:val="single" w:sz="4" w:space="0" w:color="auto"/>
            </w:tcBorders>
            <w:shd w:val="clear" w:color="auto" w:fill="auto"/>
            <w:vAlign w:val="center"/>
            <w:hideMark/>
          </w:tcPr>
          <w:p w14:paraId="64973A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8AA52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91F60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CA3F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0FF64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0CD1249" w14:textId="77777777" w:rsidR="00946D1C" w:rsidRPr="00946D1C" w:rsidRDefault="00946D1C" w:rsidP="00946D1C">
            <w:pPr>
              <w:widowControl/>
              <w:jc w:val="left"/>
              <w:rPr>
                <w:rFonts w:eastAsia="Times New Roman"/>
                <w:kern w:val="0"/>
                <w:sz w:val="20"/>
                <w:szCs w:val="20"/>
              </w:rPr>
            </w:pPr>
          </w:p>
        </w:tc>
      </w:tr>
      <w:tr w:rsidR="00946D1C" w:rsidRPr="00946D1C" w14:paraId="20BDB2B7"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7C19E6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9E6E728"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A3EA8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C67421" w14:textId="77777777" w:rsidR="00946D1C" w:rsidRPr="00946D1C" w:rsidRDefault="00946D1C" w:rsidP="00946D1C">
            <w:pPr>
              <w:widowControl/>
              <w:jc w:val="left"/>
              <w:rPr>
                <w:rFonts w:ascii="宋体" w:hAnsi="宋体" w:cs="宋体" w:hint="eastAsia"/>
                <w:color w:val="000000"/>
                <w:kern w:val="0"/>
                <w:sz w:val="20"/>
                <w:szCs w:val="20"/>
              </w:rPr>
            </w:pP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产妇产后访视率</w:t>
            </w:r>
          </w:p>
        </w:tc>
        <w:tc>
          <w:tcPr>
            <w:tcW w:w="404" w:type="pct"/>
            <w:tcBorders>
              <w:top w:val="nil"/>
              <w:left w:val="nil"/>
              <w:bottom w:val="single" w:sz="4" w:space="0" w:color="auto"/>
              <w:right w:val="single" w:sz="4" w:space="0" w:color="auto"/>
            </w:tcBorders>
            <w:shd w:val="clear" w:color="auto" w:fill="auto"/>
            <w:vAlign w:val="center"/>
            <w:hideMark/>
          </w:tcPr>
          <w:p w14:paraId="6861EF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0236A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9C20F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4CE09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F40AB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F0C9504" w14:textId="77777777" w:rsidR="00946D1C" w:rsidRPr="00946D1C" w:rsidRDefault="00946D1C" w:rsidP="00946D1C">
            <w:pPr>
              <w:widowControl/>
              <w:jc w:val="left"/>
              <w:rPr>
                <w:rFonts w:eastAsia="Times New Roman"/>
                <w:kern w:val="0"/>
                <w:sz w:val="20"/>
                <w:szCs w:val="20"/>
              </w:rPr>
            </w:pPr>
          </w:p>
        </w:tc>
      </w:tr>
      <w:tr w:rsidR="00946D1C" w:rsidRPr="00946D1C" w14:paraId="26806016"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87DDE7D"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7FCD2A3D"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CDA55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66D0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走访精神病患者工作完成及时率</w:t>
            </w:r>
          </w:p>
        </w:tc>
        <w:tc>
          <w:tcPr>
            <w:tcW w:w="404" w:type="pct"/>
            <w:tcBorders>
              <w:top w:val="nil"/>
              <w:left w:val="nil"/>
              <w:bottom w:val="single" w:sz="4" w:space="0" w:color="auto"/>
              <w:right w:val="single" w:sz="4" w:space="0" w:color="auto"/>
            </w:tcBorders>
            <w:shd w:val="clear" w:color="auto" w:fill="auto"/>
            <w:vAlign w:val="center"/>
            <w:hideMark/>
          </w:tcPr>
          <w:p w14:paraId="149125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F62BE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A4435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5C896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B2F8E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7646A0" w14:textId="77777777" w:rsidR="00946D1C" w:rsidRPr="00946D1C" w:rsidRDefault="00946D1C" w:rsidP="00946D1C">
            <w:pPr>
              <w:widowControl/>
              <w:jc w:val="left"/>
              <w:rPr>
                <w:rFonts w:eastAsia="Times New Roman"/>
                <w:kern w:val="0"/>
                <w:sz w:val="20"/>
                <w:szCs w:val="20"/>
              </w:rPr>
            </w:pPr>
          </w:p>
        </w:tc>
      </w:tr>
      <w:tr w:rsidR="00946D1C" w:rsidRPr="00946D1C" w14:paraId="12B3A97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5F2FE7D"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7619DA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58E8D8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D30CF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有关</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产妇，严重精神病患者管理的宣传资料支出</w:t>
            </w:r>
          </w:p>
        </w:tc>
        <w:tc>
          <w:tcPr>
            <w:tcW w:w="404" w:type="pct"/>
            <w:tcBorders>
              <w:top w:val="nil"/>
              <w:left w:val="nil"/>
              <w:bottom w:val="single" w:sz="4" w:space="0" w:color="auto"/>
              <w:right w:val="single" w:sz="4" w:space="0" w:color="auto"/>
            </w:tcBorders>
            <w:shd w:val="clear" w:color="auto" w:fill="auto"/>
            <w:vAlign w:val="center"/>
            <w:hideMark/>
          </w:tcPr>
          <w:p w14:paraId="76A532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&lt;=0.26万元</w:t>
            </w:r>
          </w:p>
        </w:tc>
        <w:tc>
          <w:tcPr>
            <w:tcW w:w="357" w:type="pct"/>
            <w:tcBorders>
              <w:top w:val="nil"/>
              <w:left w:val="nil"/>
              <w:bottom w:val="single" w:sz="4" w:space="0" w:color="auto"/>
              <w:right w:val="single" w:sz="4" w:space="0" w:color="auto"/>
            </w:tcBorders>
            <w:shd w:val="clear" w:color="auto" w:fill="auto"/>
            <w:vAlign w:val="center"/>
            <w:hideMark/>
          </w:tcPr>
          <w:p w14:paraId="3A8794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=0.26万元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E552A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45CBB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48F7C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FA9DDED" w14:textId="77777777" w:rsidR="00946D1C" w:rsidRPr="00946D1C" w:rsidRDefault="00946D1C" w:rsidP="00946D1C">
            <w:pPr>
              <w:widowControl/>
              <w:jc w:val="left"/>
              <w:rPr>
                <w:rFonts w:eastAsia="Times New Roman"/>
                <w:kern w:val="0"/>
                <w:sz w:val="20"/>
                <w:szCs w:val="20"/>
              </w:rPr>
            </w:pPr>
          </w:p>
        </w:tc>
      </w:tr>
      <w:tr w:rsidR="00946D1C" w:rsidRPr="00946D1C" w14:paraId="56B410D3"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1179D277"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98BDF99"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60DA5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6C32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走访人员交通补助支出</w:t>
            </w:r>
          </w:p>
        </w:tc>
        <w:tc>
          <w:tcPr>
            <w:tcW w:w="404" w:type="pct"/>
            <w:tcBorders>
              <w:top w:val="nil"/>
              <w:left w:val="nil"/>
              <w:bottom w:val="single" w:sz="4" w:space="0" w:color="auto"/>
              <w:right w:val="single" w:sz="4" w:space="0" w:color="auto"/>
            </w:tcBorders>
            <w:shd w:val="clear" w:color="auto" w:fill="auto"/>
            <w:vAlign w:val="center"/>
            <w:hideMark/>
          </w:tcPr>
          <w:p w14:paraId="20FAA4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&lt;=0.20万元</w:t>
            </w:r>
          </w:p>
        </w:tc>
        <w:tc>
          <w:tcPr>
            <w:tcW w:w="357" w:type="pct"/>
            <w:tcBorders>
              <w:top w:val="nil"/>
              <w:left w:val="nil"/>
              <w:bottom w:val="single" w:sz="4" w:space="0" w:color="auto"/>
              <w:right w:val="single" w:sz="4" w:space="0" w:color="auto"/>
            </w:tcBorders>
            <w:shd w:val="clear" w:color="auto" w:fill="auto"/>
            <w:vAlign w:val="center"/>
            <w:hideMark/>
          </w:tcPr>
          <w:p w14:paraId="4A72DA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345E6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A7C6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E7680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1A657B" w14:textId="77777777" w:rsidR="00946D1C" w:rsidRPr="00946D1C" w:rsidRDefault="00946D1C" w:rsidP="00946D1C">
            <w:pPr>
              <w:widowControl/>
              <w:jc w:val="left"/>
              <w:rPr>
                <w:rFonts w:eastAsia="Times New Roman"/>
                <w:kern w:val="0"/>
                <w:sz w:val="20"/>
                <w:szCs w:val="20"/>
              </w:rPr>
            </w:pPr>
          </w:p>
        </w:tc>
      </w:tr>
      <w:tr w:rsidR="00946D1C" w:rsidRPr="00946D1C" w14:paraId="336D4003"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54F6534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8E5C8D3"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560E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63342" w14:textId="77777777" w:rsidR="00946D1C" w:rsidRPr="00946D1C" w:rsidRDefault="00946D1C" w:rsidP="00946D1C">
            <w:pPr>
              <w:widowControl/>
              <w:jc w:val="left"/>
              <w:rPr>
                <w:rFonts w:ascii="宋体" w:hAnsi="宋体" w:cs="宋体" w:hint="eastAsia"/>
                <w:color w:val="000000"/>
                <w:kern w:val="0"/>
                <w:sz w:val="20"/>
                <w:szCs w:val="20"/>
              </w:rPr>
            </w:pP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产妇管理监测设施设备支出</w:t>
            </w:r>
          </w:p>
        </w:tc>
        <w:tc>
          <w:tcPr>
            <w:tcW w:w="404" w:type="pct"/>
            <w:tcBorders>
              <w:top w:val="nil"/>
              <w:left w:val="nil"/>
              <w:bottom w:val="single" w:sz="4" w:space="0" w:color="auto"/>
              <w:right w:val="single" w:sz="4" w:space="0" w:color="auto"/>
            </w:tcBorders>
            <w:shd w:val="clear" w:color="auto" w:fill="auto"/>
            <w:vAlign w:val="center"/>
            <w:hideMark/>
          </w:tcPr>
          <w:p w14:paraId="6DC954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&lt;=1.24万元</w:t>
            </w:r>
          </w:p>
        </w:tc>
        <w:tc>
          <w:tcPr>
            <w:tcW w:w="357" w:type="pct"/>
            <w:tcBorders>
              <w:top w:val="nil"/>
              <w:left w:val="nil"/>
              <w:bottom w:val="single" w:sz="4" w:space="0" w:color="auto"/>
              <w:right w:val="single" w:sz="4" w:space="0" w:color="auto"/>
            </w:tcBorders>
            <w:shd w:val="clear" w:color="auto" w:fill="auto"/>
            <w:vAlign w:val="center"/>
            <w:hideMark/>
          </w:tcPr>
          <w:p w14:paraId="5FC33C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=1.24万元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FE892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85A06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0B4C2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1902F24" w14:textId="77777777" w:rsidR="00946D1C" w:rsidRPr="00946D1C" w:rsidRDefault="00946D1C" w:rsidP="00946D1C">
            <w:pPr>
              <w:widowControl/>
              <w:jc w:val="left"/>
              <w:rPr>
                <w:rFonts w:eastAsia="Times New Roman"/>
                <w:kern w:val="0"/>
                <w:sz w:val="20"/>
                <w:szCs w:val="20"/>
              </w:rPr>
            </w:pPr>
          </w:p>
        </w:tc>
      </w:tr>
      <w:tr w:rsidR="00946D1C" w:rsidRPr="00946D1C" w14:paraId="5CAEF025"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013D74F5"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DBC8185"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3C18C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w:t>
            </w:r>
            <w:r w:rsidRPr="00946D1C">
              <w:rPr>
                <w:rFonts w:ascii="宋体" w:hAnsi="宋体" w:cs="宋体" w:hint="eastAsia"/>
                <w:color w:val="000000"/>
                <w:kern w:val="0"/>
                <w:sz w:val="20"/>
                <w:szCs w:val="20"/>
              </w:rPr>
              <w:lastRenderedPageBreak/>
              <w:t>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0B6D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患者投诉率</w:t>
            </w:r>
          </w:p>
        </w:tc>
        <w:tc>
          <w:tcPr>
            <w:tcW w:w="404" w:type="pct"/>
            <w:tcBorders>
              <w:top w:val="nil"/>
              <w:left w:val="nil"/>
              <w:bottom w:val="single" w:sz="4" w:space="0" w:color="auto"/>
              <w:right w:val="single" w:sz="4" w:space="0" w:color="auto"/>
            </w:tcBorders>
            <w:shd w:val="clear" w:color="auto" w:fill="auto"/>
            <w:vAlign w:val="center"/>
            <w:hideMark/>
          </w:tcPr>
          <w:p w14:paraId="04B425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357" w:type="pct"/>
            <w:tcBorders>
              <w:top w:val="nil"/>
              <w:left w:val="nil"/>
              <w:bottom w:val="single" w:sz="4" w:space="0" w:color="auto"/>
              <w:right w:val="single" w:sz="4" w:space="0" w:color="auto"/>
            </w:tcBorders>
            <w:shd w:val="clear" w:color="auto" w:fill="auto"/>
            <w:vAlign w:val="center"/>
            <w:hideMark/>
          </w:tcPr>
          <w:p w14:paraId="0DFF11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D4F113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D532A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A9914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DC51478" w14:textId="77777777" w:rsidR="00946D1C" w:rsidRPr="00946D1C" w:rsidRDefault="00946D1C" w:rsidP="00946D1C">
            <w:pPr>
              <w:widowControl/>
              <w:jc w:val="left"/>
              <w:rPr>
                <w:rFonts w:eastAsia="Times New Roman"/>
                <w:kern w:val="0"/>
                <w:sz w:val="20"/>
                <w:szCs w:val="20"/>
              </w:rPr>
            </w:pPr>
          </w:p>
        </w:tc>
      </w:tr>
      <w:tr w:rsidR="00946D1C" w:rsidRPr="00946D1C" w14:paraId="3B48ADBF"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3E3FB041"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C598E46"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2B3D3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42F0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667C03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3E9835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05BCC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B4CD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F2BBC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BE1AA22" w14:textId="77777777" w:rsidR="00946D1C" w:rsidRPr="00946D1C" w:rsidRDefault="00946D1C" w:rsidP="00946D1C">
            <w:pPr>
              <w:widowControl/>
              <w:jc w:val="left"/>
              <w:rPr>
                <w:rFonts w:eastAsia="Times New Roman"/>
                <w:kern w:val="0"/>
                <w:sz w:val="20"/>
                <w:szCs w:val="20"/>
              </w:rPr>
            </w:pPr>
          </w:p>
        </w:tc>
      </w:tr>
      <w:tr w:rsidR="00946D1C" w:rsidRPr="00946D1C" w14:paraId="6DCE93E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E3E589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68D9A1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01F17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9A7D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2A38B24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5C1D42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986BB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0D6EA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FF09E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D090340" w14:textId="77777777" w:rsidR="00946D1C" w:rsidRPr="00946D1C" w:rsidRDefault="00946D1C" w:rsidP="00946D1C">
            <w:pPr>
              <w:widowControl/>
              <w:jc w:val="left"/>
              <w:rPr>
                <w:rFonts w:eastAsia="Times New Roman"/>
                <w:kern w:val="0"/>
                <w:sz w:val="20"/>
                <w:szCs w:val="20"/>
              </w:rPr>
            </w:pPr>
          </w:p>
        </w:tc>
      </w:tr>
      <w:tr w:rsidR="00946D1C" w:rsidRPr="00946D1C" w14:paraId="64AA73C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90DD79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314BCA9"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D965C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796C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持续为辖区居民提供医疗服务时间</w:t>
            </w:r>
          </w:p>
        </w:tc>
        <w:tc>
          <w:tcPr>
            <w:tcW w:w="404" w:type="pct"/>
            <w:tcBorders>
              <w:top w:val="nil"/>
              <w:left w:val="nil"/>
              <w:bottom w:val="single" w:sz="4" w:space="0" w:color="auto"/>
              <w:right w:val="single" w:sz="4" w:space="0" w:color="auto"/>
            </w:tcBorders>
            <w:shd w:val="clear" w:color="auto" w:fill="auto"/>
            <w:vAlign w:val="center"/>
            <w:hideMark/>
          </w:tcPr>
          <w:p w14:paraId="374021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&gt;=1年</w:t>
            </w:r>
          </w:p>
        </w:tc>
        <w:tc>
          <w:tcPr>
            <w:tcW w:w="357" w:type="pct"/>
            <w:tcBorders>
              <w:top w:val="nil"/>
              <w:left w:val="nil"/>
              <w:bottom w:val="single" w:sz="4" w:space="0" w:color="auto"/>
              <w:right w:val="single" w:sz="4" w:space="0" w:color="auto"/>
            </w:tcBorders>
            <w:shd w:val="clear" w:color="auto" w:fill="auto"/>
            <w:vAlign w:val="center"/>
            <w:hideMark/>
          </w:tcPr>
          <w:p w14:paraId="32529A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=1年</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60D2A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21696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7A9A3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DFE03D" w14:textId="77777777" w:rsidR="00946D1C" w:rsidRPr="00946D1C" w:rsidRDefault="00946D1C" w:rsidP="00946D1C">
            <w:pPr>
              <w:widowControl/>
              <w:jc w:val="left"/>
              <w:rPr>
                <w:rFonts w:eastAsia="Times New Roman"/>
                <w:kern w:val="0"/>
                <w:sz w:val="20"/>
                <w:szCs w:val="20"/>
              </w:rPr>
            </w:pPr>
          </w:p>
        </w:tc>
      </w:tr>
      <w:tr w:rsidR="00946D1C" w:rsidRPr="00946D1C" w14:paraId="7A8310F8"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7A297209"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308B90F"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0B03C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11DD1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5C5B08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B6CA3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1BD74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C1919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9F7A9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D1C1CA1" w14:textId="77777777" w:rsidR="00946D1C" w:rsidRPr="00946D1C" w:rsidRDefault="00946D1C" w:rsidP="00946D1C">
            <w:pPr>
              <w:widowControl/>
              <w:jc w:val="left"/>
              <w:rPr>
                <w:rFonts w:eastAsia="Times New Roman"/>
                <w:kern w:val="0"/>
                <w:sz w:val="20"/>
                <w:szCs w:val="20"/>
              </w:rPr>
            </w:pPr>
          </w:p>
        </w:tc>
      </w:tr>
      <w:tr w:rsidR="00946D1C" w:rsidRPr="00946D1C" w14:paraId="1D811E4A"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112EFB0C"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tcBorders>
              <w:top w:val="nil"/>
              <w:left w:val="nil"/>
              <w:bottom w:val="single" w:sz="4" w:space="0" w:color="auto"/>
              <w:right w:val="single" w:sz="4" w:space="0" w:color="auto"/>
            </w:tcBorders>
            <w:shd w:val="clear" w:color="auto" w:fill="auto"/>
            <w:vAlign w:val="center"/>
            <w:hideMark/>
          </w:tcPr>
          <w:p w14:paraId="5261C6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0BF831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890B0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6377F4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BF0F1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578FE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DB9AB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6E2F5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BE28E7C" w14:textId="77777777" w:rsidR="00946D1C" w:rsidRPr="00946D1C" w:rsidRDefault="00946D1C" w:rsidP="00946D1C">
            <w:pPr>
              <w:widowControl/>
              <w:jc w:val="left"/>
              <w:rPr>
                <w:rFonts w:eastAsia="Times New Roman"/>
                <w:kern w:val="0"/>
                <w:sz w:val="20"/>
                <w:szCs w:val="20"/>
              </w:rPr>
            </w:pPr>
          </w:p>
        </w:tc>
      </w:tr>
      <w:tr w:rsidR="00946D1C" w:rsidRPr="00946D1C" w14:paraId="4BCE66C6" w14:textId="77777777" w:rsidTr="00697380">
        <w:trPr>
          <w:trHeight w:val="280"/>
        </w:trPr>
        <w:tc>
          <w:tcPr>
            <w:tcW w:w="362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73BE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5C5833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3EAAE0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100分</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C7DD31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218C871" w14:textId="77777777" w:rsidR="00946D1C" w:rsidRPr="00946D1C" w:rsidRDefault="00946D1C" w:rsidP="00946D1C">
            <w:pPr>
              <w:widowControl/>
              <w:jc w:val="left"/>
              <w:rPr>
                <w:rFonts w:eastAsia="Times New Roman"/>
                <w:kern w:val="0"/>
                <w:sz w:val="20"/>
                <w:szCs w:val="20"/>
              </w:rPr>
            </w:pPr>
          </w:p>
        </w:tc>
      </w:tr>
    </w:tbl>
    <w:p w14:paraId="16C3A413" w14:textId="77777777" w:rsidR="00946D1C" w:rsidRDefault="00946D1C">
      <w:pPr>
        <w:ind w:firstLineChars="200" w:firstLine="640"/>
        <w:jc w:val="left"/>
        <w:rPr>
          <w:rFonts w:ascii="仿宋_GB2312" w:eastAsia="仿宋_GB2312"/>
          <w:sz w:val="32"/>
          <w:szCs w:val="32"/>
        </w:rPr>
      </w:pPr>
    </w:p>
    <w:p w14:paraId="2155FFF2" w14:textId="77777777" w:rsidR="00FE09FC" w:rsidRDefault="00F15C87">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B35418E" w14:textId="5A9E2022" w:rsidR="00FE09FC" w:rsidRDefault="00F15C87" w:rsidP="00946D1C">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46D1C">
        <w:rPr>
          <w:rFonts w:ascii="仿宋_GB2312" w:eastAsia="仿宋_GB2312" w:hAnsi="仿宋_GB2312" w:cs="仿宋_GB2312" w:hint="eastAsia"/>
          <w:kern w:val="0"/>
          <w:sz w:val="32"/>
          <w:szCs w:val="32"/>
        </w:rPr>
        <w:t>。</w:t>
      </w:r>
    </w:p>
    <w:p w14:paraId="3520A2DA" w14:textId="77777777" w:rsidR="00FE09FC" w:rsidRDefault="00F15C87">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0145CDD"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83B51B1"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B9D11C"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9808E5"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09A1E59"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38AF80D"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55ADBA6"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9A9295F"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A518F2"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DBAEA48"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BABB59"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B23474"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39307ED"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AA3FB5F" w14:textId="77777777" w:rsidR="00FE09FC" w:rsidRDefault="00F15C87">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EF310C" w14:textId="77777777" w:rsidR="00FE09FC" w:rsidRDefault="00F15C87">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639626A" w14:textId="77777777" w:rsidR="00FE09FC" w:rsidRDefault="00F15C87">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2815A2B" w14:textId="77777777" w:rsidR="00FE09FC" w:rsidRDefault="00F15C87">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76CFF68" w14:textId="77777777" w:rsidR="00FE09FC" w:rsidRDefault="00F15C87">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B8F262D" w14:textId="77777777" w:rsidR="00FE09FC" w:rsidRDefault="00F15C87">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DB86DAD" w14:textId="77777777" w:rsidR="00FE09FC" w:rsidRDefault="00F15C87">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754842E" w14:textId="77777777" w:rsidR="00FE09FC" w:rsidRDefault="00F15C87">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05F95C6" w14:textId="77777777" w:rsidR="00FE09FC" w:rsidRDefault="00F15C87">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E01CE8F" w14:textId="77777777" w:rsidR="00FE09FC" w:rsidRDefault="00F15C87">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65E00B7" w14:textId="77777777" w:rsidR="00FE09FC" w:rsidRDefault="00F15C87">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F4E523C" w14:textId="77777777" w:rsidR="00FE09FC" w:rsidRDefault="00FE09FC">
      <w:pPr>
        <w:ind w:firstLineChars="200" w:firstLine="640"/>
        <w:rPr>
          <w:rFonts w:ascii="仿宋_GB2312" w:eastAsia="仿宋_GB2312"/>
          <w:sz w:val="32"/>
          <w:szCs w:val="32"/>
        </w:rPr>
      </w:pPr>
    </w:p>
    <w:p w14:paraId="1AB594E7" w14:textId="77777777" w:rsidR="00FE09FC" w:rsidRDefault="00FE09FC">
      <w:pPr>
        <w:ind w:firstLineChars="200" w:firstLine="640"/>
        <w:outlineLvl w:val="1"/>
        <w:rPr>
          <w:rFonts w:ascii="黑体" w:eastAsia="黑体" w:hAnsi="黑体" w:cs="宋体" w:hint="eastAsia"/>
          <w:bCs/>
          <w:kern w:val="0"/>
          <w:sz w:val="32"/>
          <w:szCs w:val="32"/>
        </w:rPr>
      </w:pPr>
    </w:p>
    <w:sectPr w:rsidR="00FE09F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8C305" w14:textId="77777777" w:rsidR="008951CD" w:rsidRDefault="008951CD">
      <w:r>
        <w:separator/>
      </w:r>
    </w:p>
  </w:endnote>
  <w:endnote w:type="continuationSeparator" w:id="0">
    <w:p w14:paraId="0BD03457" w14:textId="77777777" w:rsidR="008951CD" w:rsidRDefault="0089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EF7DC" w14:textId="77777777" w:rsidR="00FE09FC" w:rsidRDefault="00F15C87">
    <w:pPr>
      <w:pStyle w:val="a4"/>
    </w:pPr>
    <w:r>
      <w:rPr>
        <w:noProof/>
      </w:rPr>
      <mc:AlternateContent>
        <mc:Choice Requires="wps">
          <w:drawing>
            <wp:anchor distT="0" distB="0" distL="114300" distR="114300" simplePos="0" relativeHeight="251659264" behindDoc="0" locked="0" layoutInCell="1" allowOverlap="1" wp14:anchorId="6B74DD16" wp14:editId="7D5284B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BA0D5C" w14:textId="4A2AE48D" w:rsidR="00FE09FC" w:rsidRDefault="00F15C87">
                          <w:pPr>
                            <w:pStyle w:val="a4"/>
                          </w:pPr>
                          <w:r>
                            <w:rPr>
                              <w:rFonts w:hint="eastAsia"/>
                            </w:rPr>
                            <w:fldChar w:fldCharType="begin"/>
                          </w:r>
                          <w:r>
                            <w:rPr>
                              <w:rFonts w:hint="eastAsia"/>
                            </w:rPr>
                            <w:instrText xml:space="preserve"> PAGE  \* MERGEFORMAT </w:instrText>
                          </w:r>
                          <w:r>
                            <w:rPr>
                              <w:rFonts w:hint="eastAsia"/>
                            </w:rPr>
                            <w:fldChar w:fldCharType="separate"/>
                          </w:r>
                          <w:r w:rsidR="00F50CF7">
                            <w:rPr>
                              <w:noProof/>
                            </w:rPr>
                            <w:t>45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B74DD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BA0D5C" w14:textId="4A2AE48D" w:rsidR="00FE09FC" w:rsidRDefault="00F15C87">
                    <w:pPr>
                      <w:pStyle w:val="a4"/>
                    </w:pPr>
                    <w:r>
                      <w:rPr>
                        <w:rFonts w:hint="eastAsia"/>
                      </w:rPr>
                      <w:fldChar w:fldCharType="begin"/>
                    </w:r>
                    <w:r>
                      <w:rPr>
                        <w:rFonts w:hint="eastAsia"/>
                      </w:rPr>
                      <w:instrText xml:space="preserve"> PAGE  \* MERGEFORMAT </w:instrText>
                    </w:r>
                    <w:r>
                      <w:rPr>
                        <w:rFonts w:hint="eastAsia"/>
                      </w:rPr>
                      <w:fldChar w:fldCharType="separate"/>
                    </w:r>
                    <w:r w:rsidR="00F50CF7">
                      <w:rPr>
                        <w:noProof/>
                      </w:rPr>
                      <w:t>45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885E2" w14:textId="77777777" w:rsidR="008951CD" w:rsidRDefault="008951CD">
      <w:r>
        <w:separator/>
      </w:r>
    </w:p>
  </w:footnote>
  <w:footnote w:type="continuationSeparator" w:id="0">
    <w:p w14:paraId="56E68CAC" w14:textId="77777777" w:rsidR="008951CD" w:rsidRDefault="00895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83293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E09FC"/>
    <w:rsid w:val="0019485A"/>
    <w:rsid w:val="00213C59"/>
    <w:rsid w:val="003210CE"/>
    <w:rsid w:val="005920A1"/>
    <w:rsid w:val="00697380"/>
    <w:rsid w:val="006A74FA"/>
    <w:rsid w:val="00792750"/>
    <w:rsid w:val="00873F0F"/>
    <w:rsid w:val="008951CD"/>
    <w:rsid w:val="00946D1C"/>
    <w:rsid w:val="00AE4BC7"/>
    <w:rsid w:val="00B504DB"/>
    <w:rsid w:val="00B70D59"/>
    <w:rsid w:val="00CC423F"/>
    <w:rsid w:val="00D06CC3"/>
    <w:rsid w:val="00D724D5"/>
    <w:rsid w:val="00E022D5"/>
    <w:rsid w:val="00F15C87"/>
    <w:rsid w:val="00F50CF7"/>
    <w:rsid w:val="00F52A8D"/>
    <w:rsid w:val="00FA1D07"/>
    <w:rsid w:val="00FD4639"/>
    <w:rsid w:val="00FE09F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87472"/>
  <w15:docId w15:val="{1BF402BA-9E2D-441A-B59B-054CD5A9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9637">
      <w:bodyDiv w:val="1"/>
      <w:marLeft w:val="0"/>
      <w:marRight w:val="0"/>
      <w:marTop w:val="0"/>
      <w:marBottom w:val="0"/>
      <w:divBdr>
        <w:top w:val="none" w:sz="0" w:space="0" w:color="auto"/>
        <w:left w:val="none" w:sz="0" w:space="0" w:color="auto"/>
        <w:bottom w:val="none" w:sz="0" w:space="0" w:color="auto"/>
        <w:right w:val="none" w:sz="0" w:space="0" w:color="auto"/>
      </w:divBdr>
    </w:div>
    <w:div w:id="100421378">
      <w:bodyDiv w:val="1"/>
      <w:marLeft w:val="0"/>
      <w:marRight w:val="0"/>
      <w:marTop w:val="0"/>
      <w:marBottom w:val="0"/>
      <w:divBdr>
        <w:top w:val="none" w:sz="0" w:space="0" w:color="auto"/>
        <w:left w:val="none" w:sz="0" w:space="0" w:color="auto"/>
        <w:bottom w:val="none" w:sz="0" w:space="0" w:color="auto"/>
        <w:right w:val="none" w:sz="0" w:space="0" w:color="auto"/>
      </w:divBdr>
    </w:div>
    <w:div w:id="578060214">
      <w:bodyDiv w:val="1"/>
      <w:marLeft w:val="0"/>
      <w:marRight w:val="0"/>
      <w:marTop w:val="0"/>
      <w:marBottom w:val="0"/>
      <w:divBdr>
        <w:top w:val="none" w:sz="0" w:space="0" w:color="auto"/>
        <w:left w:val="none" w:sz="0" w:space="0" w:color="auto"/>
        <w:bottom w:val="none" w:sz="0" w:space="0" w:color="auto"/>
        <w:right w:val="none" w:sz="0" w:space="0" w:color="auto"/>
      </w:divBdr>
    </w:div>
    <w:div w:id="627974054">
      <w:bodyDiv w:val="1"/>
      <w:marLeft w:val="0"/>
      <w:marRight w:val="0"/>
      <w:marTop w:val="0"/>
      <w:marBottom w:val="0"/>
      <w:divBdr>
        <w:top w:val="none" w:sz="0" w:space="0" w:color="auto"/>
        <w:left w:val="none" w:sz="0" w:space="0" w:color="auto"/>
        <w:bottom w:val="none" w:sz="0" w:space="0" w:color="auto"/>
        <w:right w:val="none" w:sz="0" w:space="0" w:color="auto"/>
      </w:divBdr>
    </w:div>
    <w:div w:id="913903741">
      <w:bodyDiv w:val="1"/>
      <w:marLeft w:val="0"/>
      <w:marRight w:val="0"/>
      <w:marTop w:val="0"/>
      <w:marBottom w:val="0"/>
      <w:divBdr>
        <w:top w:val="none" w:sz="0" w:space="0" w:color="auto"/>
        <w:left w:val="none" w:sz="0" w:space="0" w:color="auto"/>
        <w:bottom w:val="none" w:sz="0" w:space="0" w:color="auto"/>
        <w:right w:val="none" w:sz="0" w:space="0" w:color="auto"/>
      </w:divBdr>
    </w:div>
    <w:div w:id="962923929">
      <w:bodyDiv w:val="1"/>
      <w:marLeft w:val="0"/>
      <w:marRight w:val="0"/>
      <w:marTop w:val="0"/>
      <w:marBottom w:val="0"/>
      <w:divBdr>
        <w:top w:val="none" w:sz="0" w:space="0" w:color="auto"/>
        <w:left w:val="none" w:sz="0" w:space="0" w:color="auto"/>
        <w:bottom w:val="none" w:sz="0" w:space="0" w:color="auto"/>
        <w:right w:val="none" w:sz="0" w:space="0" w:color="auto"/>
      </w:divBdr>
    </w:div>
    <w:div w:id="1022627748">
      <w:bodyDiv w:val="1"/>
      <w:marLeft w:val="0"/>
      <w:marRight w:val="0"/>
      <w:marTop w:val="0"/>
      <w:marBottom w:val="0"/>
      <w:divBdr>
        <w:top w:val="none" w:sz="0" w:space="0" w:color="auto"/>
        <w:left w:val="none" w:sz="0" w:space="0" w:color="auto"/>
        <w:bottom w:val="none" w:sz="0" w:space="0" w:color="auto"/>
        <w:right w:val="none" w:sz="0" w:space="0" w:color="auto"/>
      </w:divBdr>
    </w:div>
    <w:div w:id="1121267427">
      <w:bodyDiv w:val="1"/>
      <w:marLeft w:val="0"/>
      <w:marRight w:val="0"/>
      <w:marTop w:val="0"/>
      <w:marBottom w:val="0"/>
      <w:divBdr>
        <w:top w:val="none" w:sz="0" w:space="0" w:color="auto"/>
        <w:left w:val="none" w:sz="0" w:space="0" w:color="auto"/>
        <w:bottom w:val="none" w:sz="0" w:space="0" w:color="auto"/>
        <w:right w:val="none" w:sz="0" w:space="0" w:color="auto"/>
      </w:divBdr>
    </w:div>
    <w:div w:id="1155995323">
      <w:bodyDiv w:val="1"/>
      <w:marLeft w:val="0"/>
      <w:marRight w:val="0"/>
      <w:marTop w:val="0"/>
      <w:marBottom w:val="0"/>
      <w:divBdr>
        <w:top w:val="none" w:sz="0" w:space="0" w:color="auto"/>
        <w:left w:val="none" w:sz="0" w:space="0" w:color="auto"/>
        <w:bottom w:val="none" w:sz="0" w:space="0" w:color="auto"/>
        <w:right w:val="none" w:sz="0" w:space="0" w:color="auto"/>
      </w:divBdr>
    </w:div>
    <w:div w:id="1263688105">
      <w:bodyDiv w:val="1"/>
      <w:marLeft w:val="0"/>
      <w:marRight w:val="0"/>
      <w:marTop w:val="0"/>
      <w:marBottom w:val="0"/>
      <w:divBdr>
        <w:top w:val="none" w:sz="0" w:space="0" w:color="auto"/>
        <w:left w:val="none" w:sz="0" w:space="0" w:color="auto"/>
        <w:bottom w:val="none" w:sz="0" w:space="0" w:color="auto"/>
        <w:right w:val="none" w:sz="0" w:space="0" w:color="auto"/>
      </w:divBdr>
    </w:div>
    <w:div w:id="1317295961">
      <w:bodyDiv w:val="1"/>
      <w:marLeft w:val="0"/>
      <w:marRight w:val="0"/>
      <w:marTop w:val="0"/>
      <w:marBottom w:val="0"/>
      <w:divBdr>
        <w:top w:val="none" w:sz="0" w:space="0" w:color="auto"/>
        <w:left w:val="none" w:sz="0" w:space="0" w:color="auto"/>
        <w:bottom w:val="none" w:sz="0" w:space="0" w:color="auto"/>
        <w:right w:val="none" w:sz="0" w:space="0" w:color="auto"/>
      </w:divBdr>
    </w:div>
    <w:div w:id="1450204944">
      <w:bodyDiv w:val="1"/>
      <w:marLeft w:val="0"/>
      <w:marRight w:val="0"/>
      <w:marTop w:val="0"/>
      <w:marBottom w:val="0"/>
      <w:divBdr>
        <w:top w:val="none" w:sz="0" w:space="0" w:color="auto"/>
        <w:left w:val="none" w:sz="0" w:space="0" w:color="auto"/>
        <w:bottom w:val="none" w:sz="0" w:space="0" w:color="auto"/>
        <w:right w:val="none" w:sz="0" w:space="0" w:color="auto"/>
      </w:divBdr>
    </w:div>
    <w:div w:id="1659797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50</Pages>
  <Words>3497</Words>
  <Characters>19933</Characters>
  <Application>Microsoft Office Word</Application>
  <DocSecurity>0</DocSecurity>
  <Lines>166</Lines>
  <Paragraphs>46</Paragraphs>
  <ScaleCrop>false</ScaleCrop>
  <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6</cp:revision>
  <dcterms:created xsi:type="dcterms:W3CDTF">2014-10-29T12:08:00Z</dcterms:created>
  <dcterms:modified xsi:type="dcterms:W3CDTF">2024-09-03T05:02:00Z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